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AC7F7" w14:textId="77777777" w:rsidR="00A86006" w:rsidRPr="00D11F77" w:rsidRDefault="00A86006" w:rsidP="009038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11F77">
        <w:rPr>
          <w:rFonts w:ascii="Times New Roman" w:hAnsi="Times New Roman" w:cs="Times New Roman"/>
          <w:b/>
          <w:sz w:val="30"/>
          <w:szCs w:val="30"/>
        </w:rPr>
        <w:t>ПОЯСНИТЕЛЬНАЯ ЗАПИСКА</w:t>
      </w:r>
    </w:p>
    <w:p w14:paraId="5DE642DE" w14:textId="77777777" w:rsidR="00704922" w:rsidRPr="00D11F77" w:rsidRDefault="00704922" w:rsidP="001941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11F77">
        <w:rPr>
          <w:rFonts w:ascii="Times New Roman" w:eastAsia="Calibri" w:hAnsi="Times New Roman" w:cs="Times New Roman"/>
          <w:sz w:val="30"/>
          <w:szCs w:val="30"/>
        </w:rPr>
        <w:t>Настоящая учебная программа по учебному предмету «Охрана труда» (далее – учебная программа) предусматривает изучение принципов государственной политике в области охраны труда, основных требований нормативных правовых актов Республики Беларусь в области охраны труда, их роли в регулировании общественных отношений в области охраны труда, требований пожарной безопасности, обеспечения здоровых и безопасных условий труда, основных требований по соблюдению безопасных методов и приемов работы в организациях пищевой промышленности.</w:t>
      </w:r>
    </w:p>
    <w:p w14:paraId="65A02D51" w14:textId="77777777" w:rsidR="00A86006" w:rsidRPr="00D11F77" w:rsidRDefault="00A86006" w:rsidP="001941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11F77">
        <w:rPr>
          <w:rFonts w:ascii="Times New Roman" w:eastAsia="Calibri" w:hAnsi="Times New Roman" w:cs="Times New Roman"/>
          <w:sz w:val="30"/>
          <w:szCs w:val="30"/>
        </w:rPr>
        <w:t>В процессе преподавания учебного предмета «Охрана труда» необходимо учитывать межпредметные связи программного учебного материала с такими учебными предметами учебного плана учреждения образования п</w:t>
      </w:r>
      <w:r w:rsidR="0011267D" w:rsidRPr="00D11F77">
        <w:rPr>
          <w:rFonts w:ascii="Times New Roman" w:eastAsia="Calibri" w:hAnsi="Times New Roman" w:cs="Times New Roman"/>
          <w:sz w:val="30"/>
          <w:szCs w:val="30"/>
        </w:rPr>
        <w:t>о специальности</w:t>
      </w:r>
      <w:r w:rsidR="00D356D9" w:rsidRPr="00D11F77">
        <w:rPr>
          <w:rFonts w:ascii="Times New Roman" w:eastAsia="Calibri" w:hAnsi="Times New Roman" w:cs="Times New Roman"/>
          <w:sz w:val="30"/>
          <w:szCs w:val="30"/>
        </w:rPr>
        <w:t>,</w:t>
      </w:r>
      <w:r w:rsidR="0011267D" w:rsidRPr="00D11F77">
        <w:rPr>
          <w:rFonts w:ascii="Times New Roman" w:eastAsia="Calibri" w:hAnsi="Times New Roman" w:cs="Times New Roman"/>
          <w:sz w:val="30"/>
          <w:szCs w:val="30"/>
        </w:rPr>
        <w:t xml:space="preserve"> как </w:t>
      </w:r>
      <w:r w:rsidR="005F1971" w:rsidRPr="00D11F77">
        <w:rPr>
          <w:rFonts w:ascii="Times New Roman" w:eastAsia="Calibri" w:hAnsi="Times New Roman" w:cs="Times New Roman"/>
          <w:sz w:val="30"/>
          <w:szCs w:val="30"/>
        </w:rPr>
        <w:t xml:space="preserve">«Защита населения и территорий от чрезвычайных </w:t>
      </w:r>
      <w:r w:rsidR="00250628" w:rsidRPr="00D11F77">
        <w:rPr>
          <w:rFonts w:ascii="Times New Roman" w:eastAsia="Calibri" w:hAnsi="Times New Roman" w:cs="Times New Roman"/>
          <w:sz w:val="30"/>
          <w:szCs w:val="30"/>
        </w:rPr>
        <w:t>ситуация</w:t>
      </w:r>
      <w:r w:rsidR="005F1971" w:rsidRPr="00D11F77">
        <w:rPr>
          <w:rFonts w:ascii="Times New Roman" w:eastAsia="Calibri" w:hAnsi="Times New Roman" w:cs="Times New Roman"/>
          <w:sz w:val="30"/>
          <w:szCs w:val="30"/>
        </w:rPr>
        <w:t xml:space="preserve">», «Основы права», </w:t>
      </w:r>
      <w:r w:rsidR="0011267D" w:rsidRPr="00D11F77">
        <w:rPr>
          <w:rFonts w:ascii="Times New Roman" w:eastAsia="Calibri" w:hAnsi="Times New Roman" w:cs="Times New Roman"/>
          <w:sz w:val="30"/>
          <w:szCs w:val="30"/>
        </w:rPr>
        <w:t>«</w:t>
      </w:r>
      <w:r w:rsidR="00704922" w:rsidRPr="00D11F77">
        <w:rPr>
          <w:rFonts w:ascii="Times New Roman" w:eastAsia="Calibri" w:hAnsi="Times New Roman" w:cs="Times New Roman"/>
          <w:sz w:val="30"/>
          <w:szCs w:val="30"/>
        </w:rPr>
        <w:t>Оборудование объектов общественного питания</w:t>
      </w:r>
      <w:r w:rsidRPr="00D11F77">
        <w:rPr>
          <w:rFonts w:ascii="Times New Roman" w:eastAsia="Calibri" w:hAnsi="Times New Roman" w:cs="Times New Roman"/>
          <w:sz w:val="30"/>
          <w:szCs w:val="30"/>
        </w:rPr>
        <w:t>»,</w:t>
      </w:r>
      <w:r w:rsidR="00704922" w:rsidRPr="00D11F77">
        <w:rPr>
          <w:rFonts w:ascii="Times New Roman" w:eastAsia="Calibri" w:hAnsi="Times New Roman" w:cs="Times New Roman"/>
          <w:sz w:val="30"/>
          <w:szCs w:val="30"/>
        </w:rPr>
        <w:t xml:space="preserve"> «Товароведение пищевых продуктов»,</w:t>
      </w:r>
      <w:r w:rsidR="00D11F77" w:rsidRPr="00D11F77">
        <w:t xml:space="preserve"> </w:t>
      </w:r>
      <w:r w:rsidR="00D11F77" w:rsidRPr="00D11F77">
        <w:rPr>
          <w:rFonts w:ascii="Times New Roman" w:eastAsia="Calibri" w:hAnsi="Times New Roman" w:cs="Times New Roman"/>
          <w:sz w:val="30"/>
          <w:szCs w:val="30"/>
        </w:rPr>
        <w:t xml:space="preserve">«Основы микробиологии, санитарии и гигиены», «Общая технология и оборудование», «Электротехника», </w:t>
      </w:r>
      <w:r w:rsidRPr="00D11F77">
        <w:rPr>
          <w:rFonts w:ascii="Times New Roman" w:eastAsia="Calibri" w:hAnsi="Times New Roman" w:cs="Times New Roman"/>
          <w:sz w:val="30"/>
          <w:szCs w:val="30"/>
        </w:rPr>
        <w:t>«Специальн</w:t>
      </w:r>
      <w:r w:rsidR="0011267D" w:rsidRPr="00D11F77">
        <w:rPr>
          <w:rFonts w:ascii="Times New Roman" w:eastAsia="Calibri" w:hAnsi="Times New Roman" w:cs="Times New Roman"/>
          <w:sz w:val="30"/>
          <w:szCs w:val="30"/>
        </w:rPr>
        <w:t>ая технолог</w:t>
      </w:r>
      <w:r w:rsidR="009F29AA" w:rsidRPr="00D11F77">
        <w:rPr>
          <w:rFonts w:ascii="Times New Roman" w:eastAsia="Calibri" w:hAnsi="Times New Roman" w:cs="Times New Roman"/>
          <w:sz w:val="30"/>
          <w:szCs w:val="30"/>
        </w:rPr>
        <w:t>ия», «Производственное обучение</w:t>
      </w:r>
      <w:r w:rsidR="008369DC" w:rsidRPr="00D11F77">
        <w:rPr>
          <w:rFonts w:ascii="Times New Roman" w:eastAsia="Calibri" w:hAnsi="Times New Roman" w:cs="Times New Roman"/>
          <w:sz w:val="30"/>
          <w:szCs w:val="30"/>
        </w:rPr>
        <w:t xml:space="preserve">», «Допризывная </w:t>
      </w:r>
      <w:r w:rsidR="00250628" w:rsidRPr="00D11F77">
        <w:rPr>
          <w:rFonts w:ascii="Times New Roman" w:eastAsia="Calibri" w:hAnsi="Times New Roman" w:cs="Times New Roman"/>
          <w:sz w:val="30"/>
          <w:szCs w:val="30"/>
        </w:rPr>
        <w:t xml:space="preserve">и </w:t>
      </w:r>
      <w:r w:rsidR="008369DC" w:rsidRPr="00D11F77">
        <w:rPr>
          <w:rFonts w:ascii="Times New Roman" w:eastAsia="Calibri" w:hAnsi="Times New Roman" w:cs="Times New Roman"/>
          <w:sz w:val="30"/>
          <w:szCs w:val="30"/>
        </w:rPr>
        <w:t>медицинская подготовка», «Физика», «Химия»</w:t>
      </w:r>
      <w:r w:rsidRPr="00D11F77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4CF76121" w14:textId="77777777" w:rsidR="00DD69FB" w:rsidRPr="00CB7DA2" w:rsidRDefault="00DD69FB" w:rsidP="00194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1F77">
        <w:rPr>
          <w:rFonts w:ascii="Times New Roman" w:hAnsi="Times New Roman" w:cs="Times New Roman"/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</w:t>
      </w:r>
      <w:r w:rsidR="00CB7DA2">
        <w:rPr>
          <w:rFonts w:ascii="Times New Roman" w:hAnsi="Times New Roman" w:cs="Times New Roman"/>
          <w:sz w:val="30"/>
          <w:szCs w:val="30"/>
        </w:rPr>
        <w:t>х, профессиональных компетенций,</w:t>
      </w:r>
      <w:r w:rsidR="00CB7DA2" w:rsidRPr="00CB7DA2">
        <w:rPr>
          <w:sz w:val="30"/>
          <w:szCs w:val="30"/>
        </w:rPr>
        <w:t xml:space="preserve"> </w:t>
      </w:r>
      <w:r w:rsidR="00CB7DA2" w:rsidRPr="00CB7DA2">
        <w:rPr>
          <w:rFonts w:ascii="Times New Roman" w:hAnsi="Times New Roman" w:cs="Times New Roman"/>
          <w:sz w:val="30"/>
          <w:szCs w:val="30"/>
        </w:rPr>
        <w:t>установленных в образовательных стандартах по соответствующим специальностям.</w:t>
      </w:r>
    </w:p>
    <w:p w14:paraId="49560D9F" w14:textId="77777777" w:rsidR="00A86006" w:rsidRPr="00D11F77" w:rsidRDefault="00A86006" w:rsidP="00194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1F77">
        <w:rPr>
          <w:rFonts w:ascii="Times New Roman" w:hAnsi="Times New Roman" w:cs="Times New Roman"/>
          <w:sz w:val="30"/>
          <w:szCs w:val="30"/>
        </w:rPr>
        <w:t>В результате изучения учебного предмета «</w:t>
      </w:r>
      <w:r w:rsidR="00D356D9" w:rsidRPr="00D11F77">
        <w:rPr>
          <w:rFonts w:ascii="Times New Roman" w:hAnsi="Times New Roman" w:cs="Times New Roman"/>
          <w:sz w:val="30"/>
          <w:szCs w:val="30"/>
        </w:rPr>
        <w:t>Охрана труда</w:t>
      </w:r>
      <w:r w:rsidRPr="00D11F77">
        <w:rPr>
          <w:rFonts w:ascii="Times New Roman" w:hAnsi="Times New Roman" w:cs="Times New Roman"/>
          <w:sz w:val="30"/>
          <w:szCs w:val="30"/>
        </w:rPr>
        <w:t xml:space="preserve">» учащиеся должны: </w:t>
      </w:r>
    </w:p>
    <w:p w14:paraId="0555766A" w14:textId="77777777" w:rsidR="00B5327A" w:rsidRPr="00CB7DA2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CB7DA2">
        <w:rPr>
          <w:rFonts w:ascii="Times New Roman" w:eastAsia="Times New Roman" w:hAnsi="Times New Roman" w:cs="Times New Roman"/>
          <w:i/>
          <w:sz w:val="30"/>
          <w:szCs w:val="30"/>
        </w:rPr>
        <w:t>знать:</w:t>
      </w:r>
    </w:p>
    <w:p w14:paraId="3AAC7854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основные понятия, термины и определения в области охраны труда;</w:t>
      </w:r>
    </w:p>
    <w:p w14:paraId="059114B9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факторы, влияющие на условия труда, вредные и (или) опасные производственные факторы и средства защиты от их воздействия, основные виды профессиональных заболеваний;</w:t>
      </w:r>
    </w:p>
    <w:p w14:paraId="29D4A765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основные причины несчастных случаев на производстве и профессиональных заболеваний, мероприятия по их предупреждению;</w:t>
      </w:r>
    </w:p>
    <w:p w14:paraId="5E268B48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принципы государственной политики в области охраны труда, основные требования нормативных правовых актов Республики Беларусь в области охраны труда и пожарной безопасности;</w:t>
      </w:r>
    </w:p>
    <w:p w14:paraId="07BA2ED6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обязанности работодателя (нанимателя) по созданию здоровых и безопасных условий труда, право и гарантии права работающих на охрану труда;</w:t>
      </w:r>
    </w:p>
    <w:p w14:paraId="0CA38DE1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lastRenderedPageBreak/>
        <w:t>ответственность работодателя (нанимателя) и работающего за нарушение законодательства Республики Беларусь об охране труда;</w:t>
      </w:r>
    </w:p>
    <w:p w14:paraId="7986A4CF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требования по охране труда женщин и несовершеннолетних;</w:t>
      </w:r>
    </w:p>
    <w:p w14:paraId="3D6DA29E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физиологические и психологические аспекты организации работы по охране труда; основные вопросы организации работы по охране труда;</w:t>
      </w:r>
    </w:p>
    <w:p w14:paraId="32046655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требования безопасности к производственным процессам, оборудованию, рабочим местам;</w:t>
      </w:r>
    </w:p>
    <w:p w14:paraId="6DD6AA09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требования по соблюдению безопасных методов и приемов работы при выполнении соответствующих видов работ;</w:t>
      </w:r>
    </w:p>
    <w:p w14:paraId="5F460F55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назначение светоцветовой и звуковой сигнализации, знаков безопасности; действие электрического тока на организм человека, факторы, влияющие на исход поражения электрическим током, основные условия и причины поражения электрическим током, виды электрических травм;</w:t>
      </w:r>
    </w:p>
    <w:p w14:paraId="1DC717A8" w14:textId="77777777" w:rsidR="00B5327A" w:rsidRPr="00D11F77" w:rsidRDefault="00BF0F93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назначение и порядок применения приборов автоматического контроля безопасных условий труда, систем дистанционного управления, светоцветовой и звуковой сигнализации, знаков безопасности;</w:t>
      </w:r>
    </w:p>
    <w:p w14:paraId="79E35175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основные организационно-технические мероприятия по защите от поражения электрическим током, требования электробезопасности на производстве и в быту;</w:t>
      </w:r>
    </w:p>
    <w:p w14:paraId="20B8F602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безопасные способы освобождения потерпевшего от действия электрического тока; санитарно-эпидемиологические требования, требования гигиенических нормативов; требования пожарной безопасности;</w:t>
      </w:r>
    </w:p>
    <w:p w14:paraId="72C271FB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 xml:space="preserve">правила, способы, приемы и последовательность оказания первой помощи потерпевшим, переноски и транспортировки потерпевших; </w:t>
      </w:r>
    </w:p>
    <w:p w14:paraId="289BA06C" w14:textId="77777777" w:rsidR="00B5327A" w:rsidRPr="00CB7DA2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CB7DA2">
        <w:rPr>
          <w:rFonts w:ascii="Times New Roman" w:eastAsia="Times New Roman" w:hAnsi="Times New Roman" w:cs="Times New Roman"/>
          <w:i/>
          <w:sz w:val="30"/>
          <w:szCs w:val="30"/>
        </w:rPr>
        <w:t>уметь:</w:t>
      </w:r>
    </w:p>
    <w:p w14:paraId="75661AFC" w14:textId="77777777" w:rsidR="00B5327A" w:rsidRPr="00D11F77" w:rsidRDefault="00B5327A" w:rsidP="00B53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выбирать и применять средства индивидуальной защиты, правильно их хранить; пользоваться первичными средствами пожаротушения при тушении учебного очага пожара;</w:t>
      </w:r>
    </w:p>
    <w:p w14:paraId="692627E3" w14:textId="77777777" w:rsidR="00DD69FB" w:rsidRPr="00D11F77" w:rsidRDefault="00B5327A" w:rsidP="00B5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1F77">
        <w:rPr>
          <w:rFonts w:ascii="Times New Roman" w:eastAsia="Times New Roman" w:hAnsi="Times New Roman" w:cs="Times New Roman"/>
          <w:sz w:val="30"/>
          <w:szCs w:val="30"/>
        </w:rPr>
        <w:t>оказывать первую помощь потерпевшим при несчастных случаях на производстве.</w:t>
      </w:r>
    </w:p>
    <w:p w14:paraId="77D5107E" w14:textId="77777777" w:rsidR="00194144" w:rsidRPr="00D11F77" w:rsidRDefault="00194144" w:rsidP="00194144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11F77">
        <w:rPr>
          <w:rFonts w:ascii="Times New Roman" w:hAnsi="Times New Roman" w:cs="Times New Roman"/>
          <w:sz w:val="30"/>
          <w:szCs w:val="30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работ.</w:t>
      </w:r>
    </w:p>
    <w:p w14:paraId="43E6BA98" w14:textId="77777777" w:rsidR="00194144" w:rsidRPr="00D11F77" w:rsidRDefault="00194144" w:rsidP="00194144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11F77">
        <w:rPr>
          <w:rFonts w:ascii="Times New Roman" w:hAnsi="Times New Roman" w:cs="Times New Roman"/>
          <w:sz w:val="30"/>
          <w:szCs w:val="30"/>
        </w:rPr>
        <w:t>В целях контроля усвоения программного учебного материала предусмотрено проведение двух обязательных контрольных работ.</w:t>
      </w:r>
    </w:p>
    <w:p w14:paraId="059126C6" w14:textId="77777777" w:rsidR="00194144" w:rsidRPr="00D11F77" w:rsidRDefault="00194144" w:rsidP="00194144">
      <w:pPr>
        <w:tabs>
          <w:tab w:val="left" w:pos="567"/>
        </w:tabs>
        <w:spacing w:after="0" w:line="240" w:lineRule="auto"/>
        <w:ind w:firstLineChars="189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D11F77">
        <w:rPr>
          <w:rFonts w:ascii="Times New Roman" w:hAnsi="Times New Roman" w:cs="Times New Roman"/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2C892D55" w14:textId="77777777" w:rsidR="00F366FA" w:rsidRPr="00F366FA" w:rsidRDefault="00F366FA" w:rsidP="00F36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366FA">
        <w:rPr>
          <w:rFonts w:ascii="Times New Roman" w:hAnsi="Times New Roman" w:cs="Times New Roman"/>
          <w:sz w:val="30"/>
          <w:szCs w:val="30"/>
        </w:rPr>
        <w:lastRenderedPageBreak/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259CE096" w14:textId="77777777" w:rsidR="00A86006" w:rsidRPr="00D11F77" w:rsidRDefault="00A86006" w:rsidP="00194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1F77">
        <w:rPr>
          <w:rFonts w:ascii="Times New Roman" w:hAnsi="Times New Roman" w:cs="Times New Roman"/>
          <w:sz w:val="30"/>
          <w:szCs w:val="30"/>
        </w:rPr>
        <w:br w:type="page"/>
      </w:r>
    </w:p>
    <w:p w14:paraId="0E6091A5" w14:textId="77777777" w:rsidR="00194144" w:rsidRPr="00D11F77" w:rsidRDefault="006C30AE" w:rsidP="00BF0F9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B6404">
        <w:rPr>
          <w:rFonts w:ascii="Times New Roman" w:hAnsi="Times New Roman" w:cs="Times New Roman"/>
          <w:b/>
          <w:bCs/>
          <w:sz w:val="30"/>
          <w:szCs w:val="30"/>
        </w:rPr>
        <w:lastRenderedPageBreak/>
        <w:t>ТЕМАТИЧЕСКИЙ ПЛАН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611"/>
        <w:gridCol w:w="1039"/>
        <w:gridCol w:w="1843"/>
      </w:tblGrid>
      <w:tr w:rsidR="00D11F77" w:rsidRPr="00D11F77" w14:paraId="51FD1B61" w14:textId="77777777" w:rsidTr="00255C34">
        <w:tc>
          <w:tcPr>
            <w:tcW w:w="6611" w:type="dxa"/>
            <w:vMerge w:val="restart"/>
            <w:vAlign w:val="center"/>
          </w:tcPr>
          <w:p w14:paraId="29C00E6E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Тема, раздел</w:t>
            </w:r>
          </w:p>
        </w:tc>
        <w:tc>
          <w:tcPr>
            <w:tcW w:w="2882" w:type="dxa"/>
            <w:gridSpan w:val="2"/>
            <w:vAlign w:val="center"/>
          </w:tcPr>
          <w:p w14:paraId="47F6613C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Количество учебных часов</w:t>
            </w:r>
          </w:p>
        </w:tc>
      </w:tr>
      <w:tr w:rsidR="00D11F77" w:rsidRPr="00D11F77" w14:paraId="65AE53DA" w14:textId="77777777" w:rsidTr="00255C34">
        <w:tc>
          <w:tcPr>
            <w:tcW w:w="6611" w:type="dxa"/>
            <w:vMerge/>
            <w:vAlign w:val="center"/>
          </w:tcPr>
          <w:p w14:paraId="7610373F" w14:textId="77777777" w:rsidR="00BF0F93" w:rsidRPr="00D11F77" w:rsidRDefault="00BF0F93" w:rsidP="00BF0F93">
            <w:pPr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9" w:type="dxa"/>
            <w:vAlign w:val="center"/>
          </w:tcPr>
          <w:p w14:paraId="67245203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843" w:type="dxa"/>
          </w:tcPr>
          <w:p w14:paraId="776B2D1B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в том числе на практические работы</w:t>
            </w:r>
          </w:p>
        </w:tc>
      </w:tr>
      <w:tr w:rsidR="00D11F77" w:rsidRPr="00D11F77" w14:paraId="50F6B3CB" w14:textId="77777777" w:rsidTr="00255C34">
        <w:tc>
          <w:tcPr>
            <w:tcW w:w="6611" w:type="dxa"/>
          </w:tcPr>
          <w:p w14:paraId="6BD3B386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Введение</w:t>
            </w:r>
          </w:p>
        </w:tc>
        <w:tc>
          <w:tcPr>
            <w:tcW w:w="1039" w:type="dxa"/>
          </w:tcPr>
          <w:p w14:paraId="339B1A03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6041A228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1F77" w:rsidRPr="00D11F77" w14:paraId="5CD02344" w14:textId="77777777" w:rsidTr="00255C34">
        <w:tc>
          <w:tcPr>
            <w:tcW w:w="6611" w:type="dxa"/>
          </w:tcPr>
          <w:p w14:paraId="235C55BA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Раздел 1.</w:t>
            </w:r>
            <w:r w:rsidRPr="00D11F7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Общие вопросы по охране труда, пожарной безопасности </w:t>
            </w:r>
          </w:p>
        </w:tc>
        <w:tc>
          <w:tcPr>
            <w:tcW w:w="1039" w:type="dxa"/>
          </w:tcPr>
          <w:p w14:paraId="28519863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b/>
                <w:sz w:val="26"/>
                <w:szCs w:val="26"/>
              </w:rPr>
              <w:t>36</w:t>
            </w:r>
          </w:p>
        </w:tc>
        <w:tc>
          <w:tcPr>
            <w:tcW w:w="1843" w:type="dxa"/>
          </w:tcPr>
          <w:p w14:paraId="5D4FE34F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D11F77" w:rsidRPr="00D11F77" w14:paraId="529D2854" w14:textId="77777777" w:rsidTr="00255C34">
        <w:tc>
          <w:tcPr>
            <w:tcW w:w="6611" w:type="dxa"/>
          </w:tcPr>
          <w:p w14:paraId="37E5D22D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1.1. Теоретические основы охраны труда </w:t>
            </w:r>
          </w:p>
        </w:tc>
        <w:tc>
          <w:tcPr>
            <w:tcW w:w="1039" w:type="dxa"/>
          </w:tcPr>
          <w:p w14:paraId="06BCE676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14:paraId="17E1F5BE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1F77" w:rsidRPr="00D11F77" w14:paraId="769AE7CF" w14:textId="77777777" w:rsidTr="00255C34">
        <w:tc>
          <w:tcPr>
            <w:tcW w:w="6611" w:type="dxa"/>
          </w:tcPr>
          <w:p w14:paraId="72210218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1.2. Правовые основы охраны труда </w:t>
            </w:r>
          </w:p>
        </w:tc>
        <w:tc>
          <w:tcPr>
            <w:tcW w:w="1039" w:type="dxa"/>
          </w:tcPr>
          <w:p w14:paraId="775A3BEA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</w:tcPr>
          <w:p w14:paraId="5BB9811C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1F77" w:rsidRPr="00D11F77" w14:paraId="24EC1D07" w14:textId="77777777" w:rsidTr="00255C34">
        <w:tc>
          <w:tcPr>
            <w:tcW w:w="6611" w:type="dxa"/>
          </w:tcPr>
          <w:p w14:paraId="2FBBEBD5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1.3. Организационные основы охраны труда </w:t>
            </w:r>
          </w:p>
        </w:tc>
        <w:tc>
          <w:tcPr>
            <w:tcW w:w="1039" w:type="dxa"/>
          </w:tcPr>
          <w:p w14:paraId="57531921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</w:tcPr>
          <w:p w14:paraId="29F7DD28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1F77" w:rsidRPr="00D11F77" w14:paraId="0977FB02" w14:textId="77777777" w:rsidTr="00255C34">
        <w:tc>
          <w:tcPr>
            <w:tcW w:w="6611" w:type="dxa"/>
          </w:tcPr>
          <w:p w14:paraId="112252B0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1.4. Общие требования по охране труда </w:t>
            </w:r>
          </w:p>
        </w:tc>
        <w:tc>
          <w:tcPr>
            <w:tcW w:w="1039" w:type="dxa"/>
          </w:tcPr>
          <w:p w14:paraId="6CCAE5CE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14:paraId="3EDEEEB2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1F77" w:rsidRPr="00D11F77" w14:paraId="05F087A3" w14:textId="77777777" w:rsidTr="00255C34">
        <w:tc>
          <w:tcPr>
            <w:tcW w:w="6611" w:type="dxa"/>
          </w:tcPr>
          <w:p w14:paraId="5AE5351F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1.5. Основы электробезопасности </w:t>
            </w:r>
          </w:p>
        </w:tc>
        <w:tc>
          <w:tcPr>
            <w:tcW w:w="1039" w:type="dxa"/>
          </w:tcPr>
          <w:p w14:paraId="2633C559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</w:tcPr>
          <w:p w14:paraId="2B26AE11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1F77" w:rsidRPr="00D11F77" w14:paraId="365AA461" w14:textId="77777777" w:rsidTr="00255C34">
        <w:tc>
          <w:tcPr>
            <w:tcW w:w="6611" w:type="dxa"/>
          </w:tcPr>
          <w:p w14:paraId="77903A4C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1.6. Санитарные нормы и правила. Гигиенические нормативы </w:t>
            </w:r>
          </w:p>
          <w:p w14:paraId="73197DC0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Практическая работа №1</w:t>
            </w:r>
          </w:p>
          <w:p w14:paraId="33FA309A" w14:textId="77777777" w:rsidR="00BF0F93" w:rsidRPr="00D11F77" w:rsidRDefault="00BF0F93" w:rsidP="00BF0F93">
            <w:pPr>
              <w:widowControl w:val="0"/>
              <w:autoSpaceDE w:val="0"/>
              <w:autoSpaceDN w:val="0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Изучение СИЗ, правил их выбора, использования и хранения. </w:t>
            </w:r>
          </w:p>
        </w:tc>
        <w:tc>
          <w:tcPr>
            <w:tcW w:w="1039" w:type="dxa"/>
          </w:tcPr>
          <w:p w14:paraId="2027558B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</w:tcPr>
          <w:p w14:paraId="200987EB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B014B8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17A23A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B73434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1F77" w:rsidRPr="00D11F77" w14:paraId="52E67CBE" w14:textId="77777777" w:rsidTr="00255C34">
        <w:tc>
          <w:tcPr>
            <w:tcW w:w="6611" w:type="dxa"/>
          </w:tcPr>
          <w:p w14:paraId="4E60EFE2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1.7. Основы пожарной безопасности </w:t>
            </w:r>
          </w:p>
          <w:p w14:paraId="77DF985A" w14:textId="77777777" w:rsidR="00BF0F93" w:rsidRPr="00D11F77" w:rsidRDefault="00BF0F93" w:rsidP="00BF0F93">
            <w:pPr>
              <w:widowControl w:val="0"/>
              <w:autoSpaceDE w:val="0"/>
              <w:autoSpaceDN w:val="0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Практическая работа №2</w:t>
            </w:r>
          </w:p>
          <w:p w14:paraId="57E49A12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Изучение первичных средств пожаротушения, правил пользования ими, отработка приемов пользования огнетушителями. Тушение учебного очага пожара</w:t>
            </w:r>
          </w:p>
        </w:tc>
        <w:tc>
          <w:tcPr>
            <w:tcW w:w="1039" w:type="dxa"/>
          </w:tcPr>
          <w:p w14:paraId="77F79B99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14:paraId="71192E78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18B564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F3AAA6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1F77" w:rsidRPr="00D11F77" w14:paraId="3E60BE99" w14:textId="77777777" w:rsidTr="00255C34">
        <w:tc>
          <w:tcPr>
            <w:tcW w:w="6611" w:type="dxa"/>
          </w:tcPr>
          <w:p w14:paraId="6F4C6813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1.8. Первая помощь потерпевшим при несчастных случаях на производстве </w:t>
            </w:r>
          </w:p>
          <w:p w14:paraId="6141A60C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Практическая работа №3</w:t>
            </w:r>
          </w:p>
          <w:p w14:paraId="2E8C1205" w14:textId="77777777" w:rsidR="00BF0F93" w:rsidRPr="00D11F77" w:rsidRDefault="00BF0F93" w:rsidP="00BF0F93">
            <w:pPr>
              <w:widowControl w:val="0"/>
              <w:autoSpaceDE w:val="0"/>
              <w:autoSpaceDN w:val="0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Изучение содержимого аптечки первой помощи, инструкций по применению медикаментов и принадлежностей аптечки. </w:t>
            </w:r>
            <w:r w:rsidRPr="00D11F77">
              <w:rPr>
                <w:rFonts w:ascii="Times New Roman" w:eastAsia="Calibri" w:hAnsi="Times New Roman" w:cs="Times New Roman"/>
                <w:sz w:val="26"/>
                <w:szCs w:val="26"/>
              </w:rPr>
              <w:t>Отработка способов и приемов оказания первой помощи потерпевшим при несчастных случаях на производстве</w:t>
            </w:r>
          </w:p>
          <w:p w14:paraId="4E9C26BA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Практическая работа №4</w:t>
            </w:r>
          </w:p>
          <w:p w14:paraId="57869066" w14:textId="77777777" w:rsidR="00BF0F93" w:rsidRPr="00D11F77" w:rsidRDefault="00BF0F93" w:rsidP="00BF0F93">
            <w:pPr>
              <w:widowControl w:val="0"/>
              <w:autoSpaceDE w:val="0"/>
              <w:autoSpaceDN w:val="0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Составление акта о несчастном случае на производстве </w:t>
            </w:r>
            <w:hyperlink r:id="rId4" w:history="1">
              <w:r w:rsidRPr="00D11F77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формы Н-1</w:t>
              </w:r>
            </w:hyperlink>
          </w:p>
        </w:tc>
        <w:tc>
          <w:tcPr>
            <w:tcW w:w="1039" w:type="dxa"/>
          </w:tcPr>
          <w:p w14:paraId="605E894C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</w:tcPr>
          <w:p w14:paraId="25C60632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E880FC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A90EB3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A5C9FC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3D42A409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9BBECB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F33D33" w14:textId="77777777" w:rsidR="00BF0F93" w:rsidRPr="00D11F77" w:rsidRDefault="00BF0F93" w:rsidP="00BF0F93">
            <w:pPr>
              <w:ind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7FA3FE" w14:textId="77777777" w:rsidR="00BF0F93" w:rsidRPr="00D11F77" w:rsidRDefault="00BF0F93" w:rsidP="00BF0F93">
            <w:pPr>
              <w:ind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C338A4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1F77" w:rsidRPr="00D11F77" w14:paraId="0C76F98E" w14:textId="77777777" w:rsidTr="00255C34">
        <w:tc>
          <w:tcPr>
            <w:tcW w:w="6611" w:type="dxa"/>
          </w:tcPr>
          <w:p w14:paraId="207CD750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i/>
                <w:sz w:val="26"/>
                <w:szCs w:val="26"/>
              </w:rPr>
              <w:t>Обязательная контрольная работа №1</w:t>
            </w:r>
          </w:p>
        </w:tc>
        <w:tc>
          <w:tcPr>
            <w:tcW w:w="1039" w:type="dxa"/>
          </w:tcPr>
          <w:p w14:paraId="705CE8D5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375D2C3D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1F77" w:rsidRPr="00D11F77" w14:paraId="44475C7C" w14:textId="77777777" w:rsidTr="00255C34">
        <w:tc>
          <w:tcPr>
            <w:tcW w:w="6611" w:type="dxa"/>
          </w:tcPr>
          <w:p w14:paraId="4B506473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bCs/>
                <w:sz w:val="26"/>
                <w:szCs w:val="26"/>
              </w:rPr>
              <w:t>Раздел 2.</w:t>
            </w:r>
            <w:r w:rsidRPr="00D11F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Специальные требования по охране труда, пожарной безопасности</w:t>
            </w:r>
          </w:p>
        </w:tc>
        <w:tc>
          <w:tcPr>
            <w:tcW w:w="1039" w:type="dxa"/>
          </w:tcPr>
          <w:p w14:paraId="662A5B87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b/>
                <w:sz w:val="26"/>
                <w:szCs w:val="26"/>
              </w:rPr>
              <w:t>41</w:t>
            </w:r>
          </w:p>
        </w:tc>
        <w:tc>
          <w:tcPr>
            <w:tcW w:w="1843" w:type="dxa"/>
          </w:tcPr>
          <w:p w14:paraId="02063C63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D11F77" w:rsidRPr="00D11F77" w14:paraId="40A9E114" w14:textId="77777777" w:rsidTr="00255C34">
        <w:trPr>
          <w:trHeight w:val="1845"/>
        </w:trPr>
        <w:tc>
          <w:tcPr>
            <w:tcW w:w="6611" w:type="dxa"/>
          </w:tcPr>
          <w:p w14:paraId="00B3D593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2.1.1. Требования по охране труда при обслуживании и изготовлении продукции </w:t>
            </w:r>
            <w:r w:rsidR="00D11F77"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общественно</w:t>
            </w:r>
            <w:r w:rsidR="00D11F77" w:rsidRPr="00D11F7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 питани</w:t>
            </w:r>
            <w:r w:rsidR="00D11F77" w:rsidRPr="00D11F7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  <w:p w14:paraId="0E150853" w14:textId="77777777" w:rsidR="00BF0F93" w:rsidRPr="00D11F77" w:rsidRDefault="00BF0F93" w:rsidP="00BF0F93">
            <w:pPr>
              <w:keepNext/>
              <w:keepLines/>
              <w:ind w:left="57" w:right="57"/>
              <w:jc w:val="both"/>
              <w:outlineLvl w:val="1"/>
              <w:rPr>
                <w:rFonts w:ascii="Times New Roman" w:eastAsiaTheme="majorEastAsia" w:hAnsi="Times New Roman" w:cs="Times New Roman"/>
                <w:i/>
                <w:sz w:val="26"/>
                <w:szCs w:val="26"/>
              </w:rPr>
            </w:pPr>
            <w:r w:rsidRPr="00D11F77">
              <w:rPr>
                <w:rFonts w:ascii="Times New Roman" w:eastAsiaTheme="majorEastAsia" w:hAnsi="Times New Roman" w:cs="Times New Roman"/>
                <w:i/>
                <w:sz w:val="26"/>
                <w:szCs w:val="26"/>
              </w:rPr>
              <w:t>Практическая работа №5</w:t>
            </w:r>
          </w:p>
          <w:p w14:paraId="57ED1A2A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Изучение требований по охране труда при выполнении работ повара </w:t>
            </w:r>
          </w:p>
        </w:tc>
        <w:tc>
          <w:tcPr>
            <w:tcW w:w="1039" w:type="dxa"/>
          </w:tcPr>
          <w:p w14:paraId="3E11A393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843" w:type="dxa"/>
          </w:tcPr>
          <w:p w14:paraId="45BD062F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A3135C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2AABE8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3611A3F2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CB4B63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17F1F3" w14:textId="77777777" w:rsidR="00BF0F93" w:rsidRPr="00D11F77" w:rsidRDefault="00BF0F93" w:rsidP="00BF0F93">
            <w:pPr>
              <w:ind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1F77" w:rsidRPr="00D11F77" w14:paraId="7C078B0B" w14:textId="77777777" w:rsidTr="00255C34">
        <w:trPr>
          <w:trHeight w:val="1550"/>
        </w:trPr>
        <w:tc>
          <w:tcPr>
            <w:tcW w:w="6611" w:type="dxa"/>
          </w:tcPr>
          <w:p w14:paraId="7022CA91" w14:textId="77777777" w:rsidR="00DB6404" w:rsidRPr="003100C4" w:rsidRDefault="00BF0F93" w:rsidP="00DB6404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100C4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lastRenderedPageBreak/>
              <w:t xml:space="preserve">2.1.2 </w:t>
            </w:r>
            <w:r w:rsidR="00DB6404" w:rsidRPr="003100C4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Требования по охране труда при переработке птицы и</w:t>
            </w:r>
            <w:r w:rsidR="00DB6404" w:rsidRPr="003100C4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  <w:r w:rsidR="00DB6404" w:rsidRPr="003100C4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кроликов</w:t>
            </w:r>
          </w:p>
          <w:p w14:paraId="5684FE24" w14:textId="01E959B3" w:rsidR="00BF0F93" w:rsidRPr="003100C4" w:rsidRDefault="00BF0F93" w:rsidP="00DB6404">
            <w:pPr>
              <w:ind w:left="57" w:right="57"/>
              <w:jc w:val="both"/>
              <w:rPr>
                <w:rFonts w:ascii="Times New Roman" w:eastAsiaTheme="majorEastAsia" w:hAnsi="Times New Roman" w:cs="Times New Roman"/>
                <w:i/>
                <w:sz w:val="26"/>
                <w:szCs w:val="26"/>
                <w:highlight w:val="yellow"/>
              </w:rPr>
            </w:pPr>
            <w:r w:rsidRPr="003100C4">
              <w:rPr>
                <w:rFonts w:ascii="Times New Roman" w:eastAsiaTheme="majorEastAsia" w:hAnsi="Times New Roman" w:cs="Times New Roman"/>
                <w:i/>
                <w:sz w:val="26"/>
                <w:szCs w:val="26"/>
                <w:highlight w:val="yellow"/>
              </w:rPr>
              <w:t>Практическая работа №6</w:t>
            </w:r>
          </w:p>
          <w:p w14:paraId="47167C60" w14:textId="4F89B63A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00C4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Изучение требований по охране труда при </w:t>
            </w:r>
            <w:r w:rsidR="00DB6404" w:rsidRPr="003100C4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переработке птицы и кроликов</w:t>
            </w:r>
          </w:p>
        </w:tc>
        <w:tc>
          <w:tcPr>
            <w:tcW w:w="1039" w:type="dxa"/>
          </w:tcPr>
          <w:p w14:paraId="44AE4BC9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843" w:type="dxa"/>
          </w:tcPr>
          <w:p w14:paraId="6D9E40D9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B2AB513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7177A3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1F77" w:rsidRPr="00D11F77" w14:paraId="0F129748" w14:textId="77777777" w:rsidTr="00255C34">
        <w:tc>
          <w:tcPr>
            <w:tcW w:w="6611" w:type="dxa"/>
          </w:tcPr>
          <w:p w14:paraId="486E153D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2.2.1. Требования пожарной безопасности при обслуживании и изготовлении продукции </w:t>
            </w:r>
            <w:r w:rsidR="00D11F77"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общественно</w:t>
            </w:r>
            <w:r w:rsidR="00D11F77" w:rsidRPr="00D11F7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 питани</w:t>
            </w:r>
            <w:r w:rsidR="00D11F77" w:rsidRPr="00D11F7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  <w:p w14:paraId="4231A2E5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Практическая работа №7</w:t>
            </w:r>
          </w:p>
          <w:p w14:paraId="05430DF3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Изучение требований пожарной безопасности при выполнении работ повара</w:t>
            </w:r>
          </w:p>
        </w:tc>
        <w:tc>
          <w:tcPr>
            <w:tcW w:w="1039" w:type="dxa"/>
          </w:tcPr>
          <w:p w14:paraId="787AE62F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</w:tcPr>
          <w:p w14:paraId="1DDDA125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7BDCE2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D5BF23" w14:textId="77777777" w:rsidR="00BF0F93" w:rsidRPr="00D11F77" w:rsidRDefault="00BF0F93" w:rsidP="00BF0F93">
            <w:pPr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1F77" w:rsidRPr="00D11F77" w14:paraId="6EC880E9" w14:textId="77777777" w:rsidTr="00255C34">
        <w:tc>
          <w:tcPr>
            <w:tcW w:w="6611" w:type="dxa"/>
          </w:tcPr>
          <w:p w14:paraId="57425868" w14:textId="23C01417" w:rsidR="00BF0F93" w:rsidRPr="003100C4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100C4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2.2.2. Требования пожарной безопасности при переработке птицы</w:t>
            </w:r>
            <w:r w:rsidR="00DB6404" w:rsidRPr="003100C4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и кроликов</w:t>
            </w:r>
          </w:p>
          <w:p w14:paraId="274670EA" w14:textId="77777777" w:rsidR="00BF0F93" w:rsidRPr="003100C4" w:rsidRDefault="00BF0F93" w:rsidP="00BF0F93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highlight w:val="yellow"/>
                <w:lang w:eastAsia="ru-RU"/>
              </w:rPr>
            </w:pPr>
            <w:r w:rsidRPr="003100C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highlight w:val="yellow"/>
                <w:lang w:eastAsia="ru-RU"/>
              </w:rPr>
              <w:t>Практическая работа №8</w:t>
            </w:r>
          </w:p>
          <w:p w14:paraId="54668065" w14:textId="737D2826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00C4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Изучение требований пожарной безопасности </w:t>
            </w:r>
            <w:r w:rsidR="00DB6404" w:rsidRPr="003100C4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при переработке птицы и кроликов</w:t>
            </w:r>
          </w:p>
        </w:tc>
        <w:tc>
          <w:tcPr>
            <w:tcW w:w="1039" w:type="dxa"/>
          </w:tcPr>
          <w:p w14:paraId="7B589627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14:paraId="108552DA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C83243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3D0F9A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8C69ED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1F77" w:rsidRPr="00D11F77" w14:paraId="50057790" w14:textId="77777777" w:rsidTr="00255C34">
        <w:tc>
          <w:tcPr>
            <w:tcW w:w="6611" w:type="dxa"/>
          </w:tcPr>
          <w:p w14:paraId="1D06665B" w14:textId="77777777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i/>
                <w:sz w:val="26"/>
                <w:szCs w:val="26"/>
              </w:rPr>
              <w:t>Обязательная контрольная работа №2</w:t>
            </w:r>
          </w:p>
        </w:tc>
        <w:tc>
          <w:tcPr>
            <w:tcW w:w="1039" w:type="dxa"/>
          </w:tcPr>
          <w:p w14:paraId="19916057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7929B4AE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1F77" w:rsidRPr="00D11F77" w14:paraId="4AA4712D" w14:textId="77777777" w:rsidTr="00255C34">
        <w:tc>
          <w:tcPr>
            <w:tcW w:w="6611" w:type="dxa"/>
          </w:tcPr>
          <w:p w14:paraId="7CC8AEFE" w14:textId="0379ED9F" w:rsidR="00BF0F93" w:rsidRPr="00D11F77" w:rsidRDefault="00BF0F93" w:rsidP="00BF0F93">
            <w:pPr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2.2.2. Требования пожарной безопасности при переработке птицы </w:t>
            </w:r>
            <w:r w:rsidR="00DB6404">
              <w:rPr>
                <w:rFonts w:ascii="Times New Roman" w:hAnsi="Times New Roman" w:cs="Times New Roman"/>
                <w:sz w:val="26"/>
                <w:szCs w:val="26"/>
              </w:rPr>
              <w:t xml:space="preserve">и кроликов </w:t>
            </w: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(продолжение)</w:t>
            </w:r>
          </w:p>
        </w:tc>
        <w:tc>
          <w:tcPr>
            <w:tcW w:w="1039" w:type="dxa"/>
          </w:tcPr>
          <w:p w14:paraId="39EE44C1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04D06AF8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34FC" w:rsidRPr="00D11F77" w14:paraId="33DFC69C" w14:textId="77777777" w:rsidTr="00255C34">
        <w:tc>
          <w:tcPr>
            <w:tcW w:w="6611" w:type="dxa"/>
          </w:tcPr>
          <w:p w14:paraId="2196B752" w14:textId="77777777" w:rsidR="00BF0F93" w:rsidRPr="00D11F77" w:rsidRDefault="00BF0F93" w:rsidP="00BF0F93">
            <w:pPr>
              <w:ind w:left="57" w:right="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1039" w:type="dxa"/>
          </w:tcPr>
          <w:p w14:paraId="2E0394D0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b/>
                <w:sz w:val="26"/>
                <w:szCs w:val="26"/>
              </w:rPr>
              <w:t>80</w:t>
            </w:r>
          </w:p>
        </w:tc>
        <w:tc>
          <w:tcPr>
            <w:tcW w:w="1843" w:type="dxa"/>
          </w:tcPr>
          <w:p w14:paraId="5A70C91A" w14:textId="77777777" w:rsidR="00BF0F93" w:rsidRPr="00D11F77" w:rsidRDefault="00BF0F93" w:rsidP="00BF0F93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</w:tr>
    </w:tbl>
    <w:p w14:paraId="2AD3122F" w14:textId="77777777" w:rsidR="00BF0F93" w:rsidRPr="00D11F77" w:rsidRDefault="00BF0F93" w:rsidP="00BF0F9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7E6D61CC" w14:textId="77777777" w:rsidR="00BF0F93" w:rsidRPr="00D11F77" w:rsidRDefault="00BF0F93" w:rsidP="00BF0F9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454DCF50" w14:textId="77777777" w:rsidR="00BF0F93" w:rsidRPr="00D11F77" w:rsidRDefault="00BF0F93" w:rsidP="00BF0F9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551701CF" w14:textId="77777777" w:rsidR="00BF0F93" w:rsidRPr="00D11F77" w:rsidRDefault="00BF0F93" w:rsidP="00BF0F9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EAD428E" w14:textId="77777777" w:rsidR="00BF0F93" w:rsidRPr="00D11F77" w:rsidRDefault="00BF0F93" w:rsidP="00BF0F9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07DF320F" w14:textId="77777777" w:rsidR="00A86006" w:rsidRPr="00D11F77" w:rsidRDefault="00A86006" w:rsidP="00A86006">
      <w:pPr>
        <w:jc w:val="center"/>
        <w:rPr>
          <w:rFonts w:ascii="Times New Roman" w:hAnsi="Times New Roman" w:cs="Times New Roman"/>
          <w:sz w:val="30"/>
          <w:szCs w:val="30"/>
        </w:rPr>
        <w:sectPr w:rsidR="00A86006" w:rsidRPr="00D11F77" w:rsidSect="00C90D7D">
          <w:pgSz w:w="11906" w:h="16838"/>
          <w:pgMar w:top="993" w:right="850" w:bottom="851" w:left="1701" w:header="708" w:footer="708" w:gutter="0"/>
          <w:cols w:space="708"/>
          <w:docGrid w:linePitch="360"/>
        </w:sectPr>
      </w:pPr>
      <w:r w:rsidRPr="00D11F77">
        <w:rPr>
          <w:rFonts w:ascii="Times New Roman" w:hAnsi="Times New Roman" w:cs="Times New Roman"/>
          <w:sz w:val="30"/>
          <w:szCs w:val="30"/>
        </w:rPr>
        <w:br w:type="page"/>
      </w:r>
    </w:p>
    <w:p w14:paraId="18900F4A" w14:textId="77777777" w:rsidR="00A86006" w:rsidRPr="00D11F77" w:rsidRDefault="00A86006" w:rsidP="001D1059">
      <w:pPr>
        <w:keepNext/>
        <w:spacing w:after="0" w:line="360" w:lineRule="auto"/>
        <w:ind w:left="57" w:right="57" w:firstLine="567"/>
        <w:jc w:val="center"/>
        <w:outlineLvl w:val="2"/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lastRenderedPageBreak/>
        <w:t>СОДЕРЖАНИЕ ПРОГРАММЫ</w:t>
      </w:r>
    </w:p>
    <w:tbl>
      <w:tblPr>
        <w:tblpPr w:leftFromText="180" w:rightFromText="180" w:vertAnchor="text" w:tblpY="1"/>
        <w:tblOverlap w:val="never"/>
        <w:tblW w:w="14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06"/>
        <w:gridCol w:w="13"/>
        <w:gridCol w:w="7013"/>
        <w:gridCol w:w="4110"/>
      </w:tblGrid>
      <w:tr w:rsidR="00D11F77" w:rsidRPr="00D11F77" w14:paraId="3F662A07" w14:textId="77777777" w:rsidTr="00255C34">
        <w:tc>
          <w:tcPr>
            <w:tcW w:w="3106" w:type="dxa"/>
            <w:vAlign w:val="center"/>
          </w:tcPr>
          <w:p w14:paraId="69A7594E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изучения темы</w:t>
            </w:r>
          </w:p>
        </w:tc>
        <w:tc>
          <w:tcPr>
            <w:tcW w:w="7026" w:type="dxa"/>
            <w:gridSpan w:val="2"/>
            <w:vAlign w:val="center"/>
          </w:tcPr>
          <w:p w14:paraId="5419F3D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темы</w:t>
            </w:r>
          </w:p>
        </w:tc>
        <w:tc>
          <w:tcPr>
            <w:tcW w:w="4110" w:type="dxa"/>
            <w:vAlign w:val="center"/>
          </w:tcPr>
          <w:p w14:paraId="02ACEF54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Результат</w:t>
            </w:r>
          </w:p>
        </w:tc>
      </w:tr>
      <w:tr w:rsidR="00D11F77" w:rsidRPr="00D11F77" w14:paraId="26DF8AB5" w14:textId="77777777" w:rsidTr="00255C34">
        <w:tc>
          <w:tcPr>
            <w:tcW w:w="3106" w:type="dxa"/>
          </w:tcPr>
          <w:p w14:paraId="4D673772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26" w:type="dxa"/>
            <w:gridSpan w:val="2"/>
          </w:tcPr>
          <w:p w14:paraId="0BC6E649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Введение</w:t>
            </w:r>
          </w:p>
        </w:tc>
        <w:tc>
          <w:tcPr>
            <w:tcW w:w="4110" w:type="dxa"/>
          </w:tcPr>
          <w:p w14:paraId="687D382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11F77" w:rsidRPr="00D11F77" w14:paraId="5FD20F36" w14:textId="77777777" w:rsidTr="00255C34">
        <w:tc>
          <w:tcPr>
            <w:tcW w:w="3106" w:type="dxa"/>
          </w:tcPr>
          <w:p w14:paraId="68D8FC1F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об «охране труда».</w:t>
            </w:r>
          </w:p>
          <w:p w14:paraId="674D1E3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представление о социально-экономической значимости охраны труда, познакомить с целью и задачами учебного предмета</w:t>
            </w:r>
          </w:p>
        </w:tc>
        <w:tc>
          <w:tcPr>
            <w:tcW w:w="7026" w:type="dxa"/>
            <w:gridSpan w:val="2"/>
          </w:tcPr>
          <w:p w14:paraId="148CB524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и содержание понятия «охрана труда».</w:t>
            </w:r>
          </w:p>
          <w:p w14:paraId="750DF067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Социально-экономическая значимость охраны труда на современном этапе развития производства.</w:t>
            </w:r>
          </w:p>
          <w:p w14:paraId="32CCA6D1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и задачи учебного предмета, его место и значение в подготовке квалифицированных рабочих, взаимосвязь с другими учебными предметами профессионального компонента</w:t>
            </w:r>
          </w:p>
        </w:tc>
        <w:tc>
          <w:tcPr>
            <w:tcW w:w="4110" w:type="dxa"/>
          </w:tcPr>
          <w:p w14:paraId="70285C17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Формулирует понятие «охрана труда».</w:t>
            </w:r>
          </w:p>
          <w:p w14:paraId="5761D916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Высказывает общее суждение о социально-экономической значимости охраны труда, цели и задачах учебного предмета</w:t>
            </w:r>
          </w:p>
        </w:tc>
      </w:tr>
      <w:tr w:rsidR="00D11F77" w:rsidRPr="00D11F77" w14:paraId="109D4160" w14:textId="77777777" w:rsidTr="00255C34">
        <w:tc>
          <w:tcPr>
            <w:tcW w:w="14242" w:type="dxa"/>
            <w:gridSpan w:val="4"/>
          </w:tcPr>
          <w:p w14:paraId="189E6BE0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 1</w:t>
            </w: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 Общие вопросы по охране труда, пожарной безопасности</w:t>
            </w:r>
          </w:p>
        </w:tc>
      </w:tr>
      <w:tr w:rsidR="00D11F77" w:rsidRPr="00D11F77" w14:paraId="1EB29DF6" w14:textId="77777777" w:rsidTr="00255C34">
        <w:tc>
          <w:tcPr>
            <w:tcW w:w="14242" w:type="dxa"/>
            <w:gridSpan w:val="4"/>
          </w:tcPr>
          <w:p w14:paraId="7BE1C0E9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1.1. Теоретические основы охраны труда</w:t>
            </w:r>
          </w:p>
        </w:tc>
      </w:tr>
      <w:tr w:rsidR="00D11F77" w:rsidRPr="00D11F77" w14:paraId="1E47B5E5" w14:textId="77777777" w:rsidTr="00255C34">
        <w:tc>
          <w:tcPr>
            <w:tcW w:w="3106" w:type="dxa"/>
          </w:tcPr>
          <w:p w14:paraId="4562AED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основных понятий, терминов и определений в области охраны труда.</w:t>
            </w:r>
          </w:p>
          <w:p w14:paraId="75D9A0E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Дать понятие о факторах, влияющих на условия труда, основных вредных и (или) опасных производственных факторах и средствах защиты от их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воздействия, основных видах профессиональных заболеваний.</w:t>
            </w:r>
          </w:p>
          <w:p w14:paraId="38FFA0D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основных причинах несчастных случаев на производстве и профессиональных заболеваний и основных мероприятиях по их предупреждению</w:t>
            </w:r>
          </w:p>
        </w:tc>
        <w:tc>
          <w:tcPr>
            <w:tcW w:w="7026" w:type="dxa"/>
            <w:gridSpan w:val="2"/>
          </w:tcPr>
          <w:p w14:paraId="41CAB5A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Основные понятия, термины и определения в области охраны труда: требования по охране труда, безопасные условия труда, вредный производственный фактор, опасный производственный фактор, несчастный случай на производстве, профессиональное заболевание, производственная травма, электробезопасность, пожарная безопасность, санитарные нормы и правила, гигиенические нормативы.</w:t>
            </w:r>
          </w:p>
          <w:p w14:paraId="18A83F3C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Факторы, влияющие на условия и безопасность труда: механо- и энерговооруженность, интенсивность труда, комплекс санитарно-гигиенических условий труда и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производства, бытовое и медицинское обслуживание работающих, уровень организации труда.</w:t>
            </w:r>
          </w:p>
          <w:p w14:paraId="098E99AC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Вредные и (или) опасные производственные факторы трудового процесса, воздействие которых может приводить к возникновению профессиональных заболеваний (хронических, острых); их классификация. Общие сведения о средствах защиты от вредных и (или) опасных производственных факторов, их классификация (коллективные и индивидуальные). Классификация средств индивидуальной защиты (СИЗ).</w:t>
            </w:r>
          </w:p>
          <w:p w14:paraId="3EAA09CA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причины несчастных случаев на производстве и профессиональных заболеваний: организационные, технические, санитарно-гигиенические, психофизиологические (личностные), экономические.</w:t>
            </w:r>
          </w:p>
          <w:p w14:paraId="1C466DF7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Классификация производственных травм: в зависимости от влияющих факторов (комбинированные, лучевые, механические, термические, электрические); степени тяжести (легкие, средней тяжести, тяжелые, с летальным исходом).</w:t>
            </w:r>
          </w:p>
          <w:p w14:paraId="54F55F91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Виды профессиональных заболеваний: заболевания, вызванные воздействием химических, физических, биологических факторов, промышленных аэрозолей, физическими перегрузками и перенапряжением отдельных органов и систем, новообразования.</w:t>
            </w:r>
          </w:p>
          <w:p w14:paraId="64601869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мероприятия по предупреждению несчастных случаев на производстве и профессиональных заболеваний (организационные, технические, санитарно-гигиенические, лечебно-профилактические, психофизиологические)</w:t>
            </w:r>
          </w:p>
        </w:tc>
        <w:tc>
          <w:tcPr>
            <w:tcW w:w="4110" w:type="dxa"/>
          </w:tcPr>
          <w:p w14:paraId="55957312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Излагает основные понятия, термины и определения в области охраны труда.</w:t>
            </w:r>
          </w:p>
          <w:p w14:paraId="616C6E3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факторы, влияющие на условия труда, вредные и (или) опасные производственные факторы и средства защиты от их воздействия, основные виды профессиональных заболеваний.</w:t>
            </w:r>
          </w:p>
          <w:p w14:paraId="17CC939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Излагает основные причины несчастных случаев на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производстве и профессиональных заболеваний, описывает мероприятия по их предупреждению</w:t>
            </w:r>
          </w:p>
        </w:tc>
      </w:tr>
      <w:tr w:rsidR="00D11F77" w:rsidRPr="00D11F77" w14:paraId="38DD95FE" w14:textId="77777777" w:rsidTr="00255C34">
        <w:trPr>
          <w:trHeight w:val="311"/>
        </w:trPr>
        <w:tc>
          <w:tcPr>
            <w:tcW w:w="14242" w:type="dxa"/>
            <w:gridSpan w:val="4"/>
          </w:tcPr>
          <w:p w14:paraId="4019CD16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1.2. Правовые основы охраны труда</w:t>
            </w:r>
          </w:p>
        </w:tc>
      </w:tr>
      <w:tr w:rsidR="00D11F77" w:rsidRPr="00D11F77" w14:paraId="655205D7" w14:textId="77777777" w:rsidTr="00255C34">
        <w:tc>
          <w:tcPr>
            <w:tcW w:w="3106" w:type="dxa"/>
          </w:tcPr>
          <w:p w14:paraId="27CFF250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Дать понятие об основных принципах государственной политики в области охраны труда, нормативных правовых актах Республики Беларусь в области охраны труда и пожарной безопасности, их роли в регулировании общественных отношений в области охраны труда, обеспечении здоровых и безопасных условий труда.</w:t>
            </w:r>
          </w:p>
          <w:p w14:paraId="6F8FB40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обязанностях работодателя (нанимателя) по созданию здоровых и безопасных условий труда, обязанностях, праве и гарантиях права, работающих на охрану труда.</w:t>
            </w:r>
          </w:p>
          <w:p w14:paraId="76F9C5D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Дать понятие об ответственности работодателя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(нанимателя) и работающего за нарушение законодательства об охране труда, о надзоре и контроле за соблюдением законодательства об охране труда, об охране труда женщин и несовершеннолетних</w:t>
            </w:r>
          </w:p>
        </w:tc>
        <w:tc>
          <w:tcPr>
            <w:tcW w:w="7026" w:type="dxa"/>
            <w:gridSpan w:val="2"/>
          </w:tcPr>
          <w:p w14:paraId="6727683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Основные направления государственной политики в области охраны труда.</w:t>
            </w:r>
          </w:p>
          <w:p w14:paraId="6DD5550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Нормативные правовые акты Республики Беларусь в области охраны труда и пожарной безопасности. Их роль в обеспечении здоровых и безопасных условий труда.</w:t>
            </w:r>
          </w:p>
          <w:p w14:paraId="2C2CBC79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Права и гарантии прав работающих на охрану труда: защищенность от воздействия опасных и (или) вредных производственных факторов; режим труда и отдыха; обеспечение средствами коллективной и индивидуальной защиты; обучение безопасным методам и приемам работы; возмещение вреда работникам в случае повреждения их здоровья; получение достоверной информации об условиях труда; отказ от выполнения работы в случае возникновения непосредственной опасности для жизни и здоровья; обращение с жалобой.</w:t>
            </w:r>
          </w:p>
          <w:p w14:paraId="4B474566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Обязанности работодателя (нанимателя) по созданию здоровых и безопасных условий труда.</w:t>
            </w:r>
          </w:p>
          <w:p w14:paraId="083E32EC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Ответственность работающего и работодателя (нанимателя) за нарушение законодательства об охране труда.</w:t>
            </w:r>
          </w:p>
          <w:p w14:paraId="55344B8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Надзор и контроль за соблюдением законодательства в области охраны труда.</w:t>
            </w:r>
          </w:p>
          <w:p w14:paraId="5242FC18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Охрана труда женщин и несовершеннолетних</w:t>
            </w:r>
          </w:p>
        </w:tc>
        <w:tc>
          <w:tcPr>
            <w:tcW w:w="4110" w:type="dxa"/>
          </w:tcPr>
          <w:p w14:paraId="6ECE146F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Трактует основные принципы государственной политики в области охраны труда основные требования нормативных правовых актов Республики Беларусь в области охраны труда и пожарной безопасности, их роль в регулировании общественных отношений в области охраны труда, обеспечении здоровых и безопасных условий труда.</w:t>
            </w:r>
          </w:p>
          <w:p w14:paraId="72F2DFD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Излагает обязанности работодателя (нанимателя) по созданию здоровых и безопасных условий труда, право и гарантии права работающих на охрану труда.</w:t>
            </w:r>
          </w:p>
          <w:p w14:paraId="6A82C65F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ответственность работодателя (нанимателя) и работающего за нарушение законодательства об охране труда, контроль за соблюдением законодательства об охране труда.</w:t>
            </w:r>
          </w:p>
          <w:p w14:paraId="3601276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Излагает требования по охране труда женщин и несовершеннолетних</w:t>
            </w:r>
          </w:p>
        </w:tc>
      </w:tr>
      <w:tr w:rsidR="00D11F77" w:rsidRPr="00D11F77" w14:paraId="05494042" w14:textId="77777777" w:rsidTr="00255C34">
        <w:tc>
          <w:tcPr>
            <w:tcW w:w="14242" w:type="dxa"/>
            <w:gridSpan w:val="4"/>
          </w:tcPr>
          <w:p w14:paraId="16B6FE5F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1.3. Организационные основы охраны труда</w:t>
            </w:r>
          </w:p>
        </w:tc>
      </w:tr>
      <w:tr w:rsidR="00D11F77" w:rsidRPr="00D11F77" w14:paraId="29313C41" w14:textId="77777777" w:rsidTr="00255C34">
        <w:tblPrEx>
          <w:tblBorders>
            <w:insideH w:val="nil"/>
          </w:tblBorders>
        </w:tblPrEx>
        <w:tc>
          <w:tcPr>
            <w:tcW w:w="3106" w:type="dxa"/>
            <w:tcBorders>
              <w:bottom w:val="nil"/>
            </w:tcBorders>
          </w:tcPr>
          <w:p w14:paraId="6632CAD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Познакомить с физиологическими и психологическими аспектами организации работы по охране труда, ролью физиологических и психологических факторов и профессионального отбора работников в обеспечении безопасности труда.</w:t>
            </w:r>
          </w:p>
        </w:tc>
        <w:tc>
          <w:tcPr>
            <w:tcW w:w="7026" w:type="dxa"/>
            <w:gridSpan w:val="2"/>
            <w:tcBorders>
              <w:bottom w:val="nil"/>
            </w:tcBorders>
          </w:tcPr>
          <w:p w14:paraId="459D648A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Психофизиологические аспекты организации охраны труда.</w:t>
            </w:r>
          </w:p>
          <w:p w14:paraId="4226DD52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Физиологическая и психологическая основа трудового процесса. Безусловные и условные рефлексы, их воздействие на безопасность труда. Психологические процессы, руководящие трудовой деятельностью (чувство осознания, внимание, память, эмоции, эмоциональное самочувствие человека), их воздействие на безопасность труда.</w:t>
            </w:r>
          </w:p>
          <w:p w14:paraId="68056EC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Изменения в организме работающего под влиянием трудового процесса и внешней среды. Понятие работоспособности и утомляемости, их связь с безопасностью труда. Пути снижения физической, умственной, зрительной утомляемости, нервно-психического напряжения. Рациональный режим труда и отдыха. Меры по снижению влияния монотонности труда, гиподинамии.</w:t>
            </w:r>
          </w:p>
          <w:p w14:paraId="33788A69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Психофизиологические факторы условий труда (промышленная эстетика, ритм и темп работы, производственная гимнастика, комнаты психологической разгрузки), их влияние на работоспособность и безопасность труда.</w:t>
            </w:r>
          </w:p>
          <w:p w14:paraId="3262B31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устранение стрессового состояния. Приемы самоконтроля. Влияние социального и морального климата в коллективе, психологической совместимости его членов на эмоциональное состояние работника и безопасность труда.</w:t>
            </w:r>
          </w:p>
          <w:p w14:paraId="0F7E38A1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Психологический настрой на безопасность, осознание необходимости соблюдения требований охраны труда.</w:t>
            </w:r>
          </w:p>
          <w:p w14:paraId="784F2AD6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Связь "человек - машина", эргономические требования. Соответствие рабочего места и его обустройства анатомо-физиологическим особенностям человека.</w:t>
            </w:r>
          </w:p>
          <w:p w14:paraId="102B5658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Профессиональный отбор работников по физическим, профессиональным и психологическим качествам.</w:t>
            </w:r>
          </w:p>
        </w:tc>
        <w:tc>
          <w:tcPr>
            <w:tcW w:w="4110" w:type="dxa"/>
            <w:tcBorders>
              <w:bottom w:val="nil"/>
            </w:tcBorders>
          </w:tcPr>
          <w:p w14:paraId="699C388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Высказывает общее суждение о физиологических и психологических аспектах организации работы по охране труда, о роли физиологических и психологических факторов и профессионального отбора работников в обеспечении безопасности труда.</w:t>
            </w:r>
          </w:p>
        </w:tc>
      </w:tr>
      <w:tr w:rsidR="00D11F77" w:rsidRPr="00D11F77" w14:paraId="00943A18" w14:textId="77777777" w:rsidTr="00255C34">
        <w:tblPrEx>
          <w:tblBorders>
            <w:insideH w:val="nil"/>
          </w:tblBorders>
        </w:tblPrEx>
        <w:tc>
          <w:tcPr>
            <w:tcW w:w="3106" w:type="dxa"/>
            <w:tcBorders>
              <w:top w:val="nil"/>
            </w:tcBorders>
          </w:tcPr>
          <w:p w14:paraId="60E15FB4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об организации работы по охране труда</w:t>
            </w:r>
          </w:p>
        </w:tc>
        <w:tc>
          <w:tcPr>
            <w:tcW w:w="7026" w:type="dxa"/>
            <w:gridSpan w:val="2"/>
            <w:tcBorders>
              <w:top w:val="nil"/>
            </w:tcBorders>
          </w:tcPr>
          <w:p w14:paraId="41217147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работы по охране труда.</w:t>
            </w:r>
          </w:p>
          <w:p w14:paraId="3B03986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Обязанности должностных лиц по созданию здоровых и безопасных условий труда.</w:t>
            </w:r>
          </w:p>
          <w:p w14:paraId="13FB22B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Служба охраны труда в организации, ее основные задачи и функции. Основные организационные мероприятия по охране труда.</w:t>
            </w:r>
          </w:p>
          <w:p w14:paraId="24701BF4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Обучение, стажировка, инструктаж и проверка знаний, работающих по вопросам охраны труда. Порядок и виды обучения. Инструктажи по вопросам охраны труда, их виды: вводный, первичный на рабочем месте, повторный, внеплановый, целевой; их назначение, периодичность, содержание, оформление.</w:t>
            </w:r>
          </w:p>
          <w:p w14:paraId="7BED2612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Профессиональный отбор, обучение, допуск к работам с повышенной опасностью и работам, для которых необходим профессиональный отбор.</w:t>
            </w:r>
          </w:p>
          <w:p w14:paraId="53DA76DA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Расследование и учет несчастных случаев на производстве. Виды несчастных случаев на производстве, которые подлежат расследованию. Порядок расследования и документальное оформление.</w:t>
            </w:r>
          </w:p>
          <w:p w14:paraId="7F0E5BD6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Расследование и учет профессиональных заболеваний.</w:t>
            </w:r>
          </w:p>
          <w:p w14:paraId="64E62E5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Виды профессиональных заболеваний, которые подлежат расследованию. Порядок расследования и документальное оформление.</w:t>
            </w:r>
          </w:p>
          <w:p w14:paraId="6D8D3E9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Обязательные предварительные (при поступлении на работу), периодические (в течение трудовой деятельности) и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предсменные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(перед началом работы, смены) медицинские осмотры либо освидетельствование некоторых категорий работников на предмет нахождения в состоянии алкогольного, наркотического или токсического опьянения, внеочередные медицинские осмотры работников при ухудшении состояния их здоровья.</w:t>
            </w:r>
          </w:p>
          <w:p w14:paraId="5EA6DF0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Порядок и правила обеспечения работников организаций специальной одеждой, специальной обувью и другими средствами индивидуальной защиты.</w:t>
            </w:r>
          </w:p>
          <w:p w14:paraId="42C7D88E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Санитарно-бытовое обеспечение работников.</w:t>
            </w:r>
          </w:p>
          <w:p w14:paraId="07CB8978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Аттестация рабочих мест по условиям труда.</w:t>
            </w:r>
          </w:p>
          <w:p w14:paraId="266577D1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Контроль за соблюдением законодательства об охране труда в организациях, его цели. Виды контроля: самоконтроль и взаимный контроль работающих; контроль, осуществляемый руководителями и специалистами организации; контроль, осуществляемый службой охраны труда организации; производственный контроль за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соблюдением требований промышленной безопасности на опасных производственных объектах, осуществляемый эксплуатирующей их организацией; периодический контроль за соблюдением законодательства об охране труда, осуществляемый представителями нанимателя с участием общественных инспекторов профсоюзов по охране труда, общественный контроль за соблюдением законодательства об охране труда, осуществляемый профсоюзами</w:t>
            </w:r>
          </w:p>
        </w:tc>
        <w:tc>
          <w:tcPr>
            <w:tcW w:w="4110" w:type="dxa"/>
            <w:tcBorders>
              <w:top w:val="nil"/>
            </w:tcBorders>
          </w:tcPr>
          <w:p w14:paraId="1DB261BF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Объясняет обязанности должностных лиц по созданию здоровых и безопасных условий труда, сущность основных организационных мероприятий по охране труда: порядок и виды обучения по вопросам охраны труда, допуска к работам с повышенной опасностью; классификацию несчастных случаев на производстве, их расследование и документальное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оформление; расследование профессиональных заболеваний; цели проведения обязательных медицинских осмотров; порядок и правила обеспечения работников средствами индивидуальной защиты; санитарно-бытовое обеспечение; порядок и правила аттестации рабочих мест по условиям труда, организацию контроля за состоянием охраны труда и выполнением правил, норм и инструкций по охране труда.</w:t>
            </w:r>
          </w:p>
          <w:p w14:paraId="5F5CA78A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Трактует роль самоконтроля работающих в обеспечении охраны труда</w:t>
            </w:r>
          </w:p>
        </w:tc>
      </w:tr>
      <w:tr w:rsidR="00D11F77" w:rsidRPr="00D11F77" w14:paraId="04BAB2FF" w14:textId="77777777" w:rsidTr="00255C34">
        <w:tc>
          <w:tcPr>
            <w:tcW w:w="14242" w:type="dxa"/>
            <w:gridSpan w:val="4"/>
          </w:tcPr>
          <w:p w14:paraId="51855FD8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1.4. Общие требования по охране труда</w:t>
            </w:r>
          </w:p>
        </w:tc>
      </w:tr>
      <w:tr w:rsidR="00D11F77" w:rsidRPr="00D11F77" w14:paraId="7E5F608B" w14:textId="77777777" w:rsidTr="00255C34">
        <w:tc>
          <w:tcPr>
            <w:tcW w:w="3106" w:type="dxa"/>
          </w:tcPr>
          <w:p w14:paraId="09719132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понятие о требованиях по охране труда при разработке проектной и технической документации, по безопасной организации труда на рабочем месте.</w:t>
            </w:r>
          </w:p>
          <w:p w14:paraId="64DBD340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требованиях безопасности к производственным процессам, оборудованию, рабочим местам, назначении сертификации машин, оборудования, технологических процессов, работ и услуг, о назначении и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применении приборов автоматического контроля безопасных условий труда, систем дистанционного управления, светоцветовой и звуковой сигнализации, знаков безопасности</w:t>
            </w:r>
          </w:p>
        </w:tc>
        <w:tc>
          <w:tcPr>
            <w:tcW w:w="7026" w:type="dxa"/>
            <w:gridSpan w:val="2"/>
          </w:tcPr>
          <w:p w14:paraId="60441EE8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Требования по охране труда при разработке проектной и технической документации, к планировке производственных помещений и размещению оборудования. Общие требования к организации условий труда работающих.</w:t>
            </w:r>
          </w:p>
          <w:p w14:paraId="3062904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Общие требования безопасности к производственным процессам, производственному оборудованию, рабочим местам. Общие сведения о защитных, предохранительных, блокировочных, тормозных устройствах.</w:t>
            </w:r>
          </w:p>
          <w:p w14:paraId="504515F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Назначение и сущность сертификации машин, оборудования, технологических процессов, работ и услуг.</w:t>
            </w:r>
          </w:p>
          <w:p w14:paraId="05692E81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Устройства и приборы автоматического контроля безопасных условий труда. Системы дистанционного управления, светоцветовая и звуковая сигнализация. Указатели уровня жидкости, давления, температуры. Предупредительные надписи, сигнальная окраска. Знаки безопасности. Вентиляция вытяжная и приточная, аспирируемые укрытия, виброизоляторы и виброгасящие вставки</w:t>
            </w:r>
          </w:p>
        </w:tc>
        <w:tc>
          <w:tcPr>
            <w:tcW w:w="4110" w:type="dxa"/>
          </w:tcPr>
          <w:p w14:paraId="2F29C90E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требования по охране труда при разработке проектной и технической документации, планировке производственных помещений, по безопасной организации труда на рабочем месте.</w:t>
            </w:r>
          </w:p>
          <w:p w14:paraId="7112EEC8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Излагает требования безопасности к производственным процессам, оборудованию, рабочим местам, назначение сертификации машин, оборудования, технологических процессов, назначение и порядок применения приборов автоматического контроля безопасных условий труда, систем дистанционного управления, светоцветовой и звуковой сигнализации, знаков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безопасности</w:t>
            </w:r>
          </w:p>
        </w:tc>
      </w:tr>
      <w:tr w:rsidR="00D11F77" w:rsidRPr="00D11F77" w14:paraId="3F360291" w14:textId="77777777" w:rsidTr="00255C34">
        <w:tc>
          <w:tcPr>
            <w:tcW w:w="14242" w:type="dxa"/>
            <w:gridSpan w:val="4"/>
          </w:tcPr>
          <w:p w14:paraId="2C07B84C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1.5. Основы электробезопасности</w:t>
            </w:r>
          </w:p>
        </w:tc>
      </w:tr>
      <w:tr w:rsidR="00D11F77" w:rsidRPr="00D11F77" w14:paraId="2610D111" w14:textId="77777777" w:rsidTr="00255C34">
        <w:tc>
          <w:tcPr>
            <w:tcW w:w="3106" w:type="dxa"/>
          </w:tcPr>
          <w:p w14:paraId="160D4F0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действии электрического тока на организм человека, об основных условиях и причинах поражения электрическим током, видах электрических травм.</w:t>
            </w:r>
          </w:p>
          <w:p w14:paraId="179E0EB9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об основных организационно-технических мероприятиях по защите от поражения электрическим током.</w:t>
            </w:r>
          </w:p>
          <w:p w14:paraId="25A78BC0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требованиях электробезопасности на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производстве и в быту; о безопасных способах освобождения потерпевшего от действия электрического тока</w:t>
            </w:r>
          </w:p>
        </w:tc>
        <w:tc>
          <w:tcPr>
            <w:tcW w:w="7026" w:type="dxa"/>
            <w:gridSpan w:val="2"/>
          </w:tcPr>
          <w:p w14:paraId="27A91599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Действие электрического тока на организм человека (термическое, механическое, электролитическое, биологическое, комплексное). Электрические травмы (электрические ожоги, электрические знаки, металлизация кожи, электроофтальмия, механические повреждения), электрический удар).</w:t>
            </w:r>
          </w:p>
          <w:p w14:paraId="1CAE680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Факторы, влияющие на тяжесть поражения электрическим током (сила тока и напряжение, род тока и его частота, электрическое сопротивление тела и другие индивидуальные свойства человека, путь тока через тело человека и продолжительность его воздействия), их характеристика.</w:t>
            </w:r>
          </w:p>
          <w:p w14:paraId="69DA698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Классификация производственных помещений по опасности поражения работающих электрическим током (особо опасные, с повышенной опасностью, без повышенной опасности).</w:t>
            </w:r>
          </w:p>
          <w:p w14:paraId="7B103437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условия и причины поражения электрическим током (технические, организационно-технические, организационные и организационно-социальные).</w:t>
            </w:r>
          </w:p>
          <w:p w14:paraId="37B014B2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Понятие электробезопасности. Организационные мероприятия, технические средства и защитные меры, обеспечивающие электробезопасность (обучение, инструктаж, допуск к работе, изоляция, недоступность токоведущих частей, защитное ограждение, защитные отключения, блокировки, предупредительные надписи, плакаты, защитное заземление и зануление, выравнивание потенциалов, профилактические испытания, организация безопасной эксплуатации оборудования).</w:t>
            </w:r>
          </w:p>
          <w:p w14:paraId="7916CE19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Общие требования электробезопасности на производстве и в быту.</w:t>
            </w:r>
          </w:p>
          <w:p w14:paraId="7AED825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Статическое электричество, опасность его воздействия, меры защиты.</w:t>
            </w:r>
          </w:p>
          <w:p w14:paraId="04ADA411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Атмосферное электричество, опасность его воздействия, меры защиты.</w:t>
            </w:r>
          </w:p>
          <w:p w14:paraId="147BC1AC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Безопасные способы освобождения потерпевшего от действия электрического тока</w:t>
            </w:r>
          </w:p>
        </w:tc>
        <w:tc>
          <w:tcPr>
            <w:tcW w:w="4110" w:type="dxa"/>
          </w:tcPr>
          <w:p w14:paraId="6AC19E60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Объясняет действие электрического тока на организм человека, описывает факторы, влияющие на исход поражения электрическим током, излагает основные условия и причины поражения электрическим током, виды электрических травм.</w:t>
            </w:r>
          </w:p>
          <w:p w14:paraId="20E5C03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Излагает основные организационно-технические мероприятия по защите от поражения электрическим током.</w:t>
            </w:r>
          </w:p>
          <w:p w14:paraId="290CA53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требования электробезопасности на производстве и в быту.</w:t>
            </w:r>
          </w:p>
          <w:p w14:paraId="652A627A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безопасные способы освобождения потерпевшего от действия электрического тока</w:t>
            </w:r>
          </w:p>
        </w:tc>
      </w:tr>
      <w:tr w:rsidR="00D11F77" w:rsidRPr="00D11F77" w14:paraId="7236F58F" w14:textId="77777777" w:rsidTr="00255C34">
        <w:tc>
          <w:tcPr>
            <w:tcW w:w="14242" w:type="dxa"/>
            <w:gridSpan w:val="4"/>
          </w:tcPr>
          <w:p w14:paraId="6E313E7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1.6. Санитарные нормы и правила. Гигиенические нормативы</w:t>
            </w:r>
          </w:p>
        </w:tc>
      </w:tr>
      <w:tr w:rsidR="00D11F77" w:rsidRPr="00D11F77" w14:paraId="4F10025D" w14:textId="77777777" w:rsidTr="00255C34">
        <w:tblPrEx>
          <w:tblBorders>
            <w:insideH w:val="nil"/>
          </w:tblBorders>
        </w:tblPrEx>
        <w:trPr>
          <w:trHeight w:val="749"/>
        </w:trPr>
        <w:tc>
          <w:tcPr>
            <w:tcW w:w="3106" w:type="dxa"/>
            <w:tcBorders>
              <w:bottom w:val="nil"/>
            </w:tcBorders>
          </w:tcPr>
          <w:p w14:paraId="417758F9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понятие о санитарно-эпидемиологических требованиях к условиям труда работников и содержанию производственных объектов, их взаимосвязи с заболеваемостью на производстве, вредных производственных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факторах, предельно допустимом уровне вредных факторов производственной среды.</w:t>
            </w:r>
          </w:p>
          <w:p w14:paraId="1A9D233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требованиях к освещению и вентиляции, спецодежде, специальной обуви, средствам индивидуальной защиты.</w:t>
            </w:r>
          </w:p>
        </w:tc>
        <w:tc>
          <w:tcPr>
            <w:tcW w:w="7026" w:type="dxa"/>
            <w:gridSpan w:val="2"/>
            <w:tcBorders>
              <w:bottom w:val="nil"/>
            </w:tcBorders>
          </w:tcPr>
          <w:p w14:paraId="195C0DB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Санитарно-эпидемиологические требования к условиям труда работников и содержанию производственных объектов, их взаимосвязь с заболеваемостью на производстве.</w:t>
            </w:r>
          </w:p>
          <w:p w14:paraId="7B878D3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Вредные факторы производственной среды: вредные вещества (производственная пыль, химические вещества, токсические и нетоксические), производственный шум, вибрация, электромагнитные излучения, повышенная напряженность электрических и магнитных полей, ионизирующие излучения, ультрафиолетовое излучение и др.; их предельно допустимые уровни на рабочих местах.</w:t>
            </w:r>
          </w:p>
          <w:p w14:paraId="1A42098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Санитарные нормы и правила, устанавливающие требования к организации технологических процессов и производственному оборудованию.</w:t>
            </w:r>
          </w:p>
          <w:p w14:paraId="7273FB2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Санитарные нормы и правила, гигиенические нормативы, устанавливающие величины предельно допустимого уровня шума, температуры, относительной влажности, скорости движения воздуха и других физических факторов на рабочих местах.</w:t>
            </w:r>
          </w:p>
          <w:p w14:paraId="6677A83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к освещению и вентиляции.</w:t>
            </w:r>
          </w:p>
          <w:p w14:paraId="177E23AC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Гигиенические требования при использовании труда женщин и лиц моложе 18 лет. Роль предварительных и медицинских осмотров в охране здоровья работающих.</w:t>
            </w:r>
          </w:p>
          <w:p w14:paraId="5D2B4C7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работающих средствами индивидуальной защиты (СИЗ), требования к спецодежде, специальной обуви, и другим средствам индивидуальной защиты.</w:t>
            </w:r>
          </w:p>
          <w:p w14:paraId="61210F9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Личная гигиена работающих, режим и гигиенические правила питания.</w:t>
            </w:r>
          </w:p>
        </w:tc>
        <w:tc>
          <w:tcPr>
            <w:tcW w:w="4110" w:type="dxa"/>
            <w:tcBorders>
              <w:bottom w:val="nil"/>
            </w:tcBorders>
          </w:tcPr>
          <w:p w14:paraId="4C5F69E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Объясняет санитарно-эпидемиологические требования к условиям труда работников и содержанию производственных объектов, их взаимосвязь с заболеваемостью на производстве.</w:t>
            </w:r>
          </w:p>
          <w:p w14:paraId="036E5AD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вредные факторы производственной среды и их предельно допустимый уровень на рабочих местах.</w:t>
            </w:r>
          </w:p>
          <w:p w14:paraId="3B9F01F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Объясняет требования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санитарных норм и правил, устанавливающие требования к организации технологических процессов и производственному оборудованию.</w:t>
            </w:r>
          </w:p>
          <w:p w14:paraId="5E1ADB69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Определяет допустимые нормы уровня шума, температуры, относительной влажности и скорости движения воздуха на рабочих местах.</w:t>
            </w:r>
          </w:p>
          <w:p w14:paraId="476028F4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Излагает требования к освещению и вентиляции, спецодежде, специальной обуви, средствам индивидуальной защиты.</w:t>
            </w:r>
          </w:p>
        </w:tc>
      </w:tr>
      <w:tr w:rsidR="00D11F77" w:rsidRPr="00D11F77" w14:paraId="28FB1C58" w14:textId="77777777" w:rsidTr="00255C34">
        <w:tblPrEx>
          <w:tblBorders>
            <w:insideH w:val="nil"/>
          </w:tblBorders>
        </w:tblPrEx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</w:tcPr>
          <w:p w14:paraId="34378EF0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36F45" w14:textId="77777777" w:rsidR="004D1DD5" w:rsidRPr="00D11F77" w:rsidRDefault="004D1DD5" w:rsidP="00255C34">
            <w:pPr>
              <w:keepNext/>
              <w:spacing w:after="0" w:line="240" w:lineRule="auto"/>
              <w:ind w:left="57" w:right="57" w:firstLine="284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Практическая работа №1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31807AF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11F77" w:rsidRPr="00D11F77" w14:paraId="1D6F1786" w14:textId="77777777" w:rsidTr="00255C34">
        <w:tblPrEx>
          <w:tblBorders>
            <w:insideH w:val="nil"/>
          </w:tblBorders>
        </w:tblPrEx>
        <w:tc>
          <w:tcPr>
            <w:tcW w:w="3106" w:type="dxa"/>
            <w:tcBorders>
              <w:top w:val="single" w:sz="4" w:space="0" w:color="auto"/>
            </w:tcBorders>
          </w:tcPr>
          <w:p w14:paraId="447B2D0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Углубить знания о назначении и особенностях использования и хранения СИЗ, умения их правильно выбирать, подготавливать к использованию и использовать их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</w:tcBorders>
          </w:tcPr>
          <w:p w14:paraId="447BC701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СИЗ, правил их выбора, использования и хранения.</w:t>
            </w:r>
          </w:p>
          <w:p w14:paraId="5B8E3A31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Демонстрация приемов подготовки к использованию и использования СИЗ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7A5B58E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Трактует назначение СИЗ, правила их выбора, использования и хранения. Демонстрирует приемы подготовки к использованию и использования СИЗ</w:t>
            </w:r>
          </w:p>
        </w:tc>
      </w:tr>
      <w:tr w:rsidR="00D11F77" w:rsidRPr="00D11F77" w14:paraId="1FA86722" w14:textId="77777777" w:rsidTr="00255C34">
        <w:tc>
          <w:tcPr>
            <w:tcW w:w="14242" w:type="dxa"/>
            <w:gridSpan w:val="4"/>
          </w:tcPr>
          <w:p w14:paraId="49E635B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1.7. Основы пожарной безопасности</w:t>
            </w:r>
          </w:p>
        </w:tc>
      </w:tr>
      <w:tr w:rsidR="00D11F77" w:rsidRPr="00D11F77" w14:paraId="654618FD" w14:textId="77777777" w:rsidTr="00255C34">
        <w:tblPrEx>
          <w:tblBorders>
            <w:insideH w:val="nil"/>
          </w:tblBorders>
        </w:tblPrEx>
        <w:tc>
          <w:tcPr>
            <w:tcW w:w="3106" w:type="dxa"/>
            <w:tcBorders>
              <w:bottom w:val="nil"/>
            </w:tcBorders>
          </w:tcPr>
          <w:p w14:paraId="1A89442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Дать понятие о процессе горения, условиях, видах горения.</w:t>
            </w:r>
          </w:p>
          <w:p w14:paraId="1F08DDA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об условиях возникновения пожаров, основных опасных и вредных факторах, возникающих при пожаре и их воздействии, о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пожаровзрывоопасности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веществ, материалов, конструкций, производств; о средствах пожаротушения, основных причинах и источниках загораний и пожаров на производстве и в быту.</w:t>
            </w:r>
          </w:p>
          <w:p w14:paraId="322CBDDE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Дать понятие о системе организационных и технических противопожарных мероприятий, задачах и организации работы добровольных пожарных дружин, ответственности за нарушение норм и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правил пожарной безопасности, возникновения пожара.</w:t>
            </w:r>
          </w:p>
          <w:p w14:paraId="797CB1D4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общих требованиях пожарной безопасности на производстве и в быту, действиях работников, граждан при возникновении загорания, пожара.</w:t>
            </w:r>
          </w:p>
        </w:tc>
        <w:tc>
          <w:tcPr>
            <w:tcW w:w="7026" w:type="dxa"/>
            <w:gridSpan w:val="2"/>
            <w:tcBorders>
              <w:bottom w:val="nil"/>
            </w:tcBorders>
          </w:tcPr>
          <w:p w14:paraId="3FBF1D7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Процесс горения. Условия горения. Виды горения (вспышка, возгорание, воспламенение, самовозгорание, самовоспламенение, взрыв).</w:t>
            </w:r>
          </w:p>
          <w:p w14:paraId="21D9ECB2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Понятие пожара, условия возникновения пожаров. Основные опасные и вредные факторы, возникающие при пожаре, их воздействие (открытое пламя, высокая температура, угарный газ и другие токсичные газы, обрушение конструкций и др.).</w:t>
            </w:r>
          </w:p>
          <w:p w14:paraId="405A1E50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Пожаровзрывоопасность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веществ, материалов, конструкций. Классификация веществ, материалов, конструкций по степени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пожаровзрывоопасности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(несгораемые,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трудносгораемые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сгораемые, горючие и легковоспламеняющиеся жидкости, горючие газы, взрывоопасные вещества), их краткая характеристика.</w:t>
            </w:r>
          </w:p>
          <w:p w14:paraId="5C49BF00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Понятие о степени огнестойкости зданий.</w:t>
            </w:r>
          </w:p>
          <w:p w14:paraId="143137F9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Классификация производств по степени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взрыво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и пожаробезопасности.</w:t>
            </w:r>
          </w:p>
          <w:p w14:paraId="3F3CFE2F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Тушение загораний, пожаров. Способы прекращения горения.</w:t>
            </w:r>
          </w:p>
          <w:p w14:paraId="21F029C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Огнегасящие вещества (жидкие, паро-, газо-, пенообразные, твердые), природа их действия, противопожарные свойства и применение.</w:t>
            </w:r>
          </w:p>
          <w:p w14:paraId="1580069F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Первичные средства пожаротушения и противопожарный инвентарь, внутренние пожарные краны. Ручные огнетушители (пенные, воздушно-пенные, углекислотные, аэрозольные, порошковые); их назначение, устройство, правила применения. Требования к первичным средствам пожаротушения, противопожарному инвентарю, техническим средствам пожаротушения.</w:t>
            </w:r>
          </w:p>
          <w:p w14:paraId="6B8ACC3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Общие сведения об автоматических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спринклерных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дренчерных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установках пожаротушения.</w:t>
            </w:r>
          </w:p>
          <w:p w14:paraId="46CA2F21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загораний, пожаров. Основные причины и источники возникновения загораний, пожаров на производстве и в быту (нарушения норм и правил пожарной безопасности при обращении с открытыми источниками огня, электробытовыми приборами, при производстве работ, нарушение правил эксплуатации, отказ оборудования, нарушение правил хранения различных веществ и материалов, авария, действия сил природы, поджог).</w:t>
            </w:r>
          </w:p>
          <w:p w14:paraId="557EDF47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Система организационных и технических противопожарных мероприятий.</w:t>
            </w:r>
          </w:p>
          <w:p w14:paraId="7F487BE8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Пожарно-техническая комиссия, ее роль в профилактике пожаров.</w:t>
            </w:r>
          </w:p>
          <w:p w14:paraId="1AC680AC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Пожарная сигнализация, средства оповещения о пожаре.</w:t>
            </w:r>
          </w:p>
          <w:p w14:paraId="4C431708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Противопожарный режим организации. Добровольные пожарные дружины, их задачи, организация.</w:t>
            </w:r>
          </w:p>
          <w:p w14:paraId="44D771DC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Нормы и правила пожарной безопасности на производстве и в быту.</w:t>
            </w:r>
          </w:p>
          <w:p w14:paraId="1837EA9A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Действия работников, граждан при выявлении задымления, загорания, пожара (оповещение о пожаре, отключение оборудования, эвакуация людей и материальных ценностей, принятие мер по тушению загорания, пожара).</w:t>
            </w:r>
          </w:p>
          <w:p w14:paraId="342FDC14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Ответственность (дисциплинарная, административная, материальная, уголовная) за нарушение норм и правил пожарной безопасности, возникновение пожаров.</w:t>
            </w:r>
          </w:p>
        </w:tc>
        <w:tc>
          <w:tcPr>
            <w:tcW w:w="4110" w:type="dxa"/>
            <w:tcBorders>
              <w:bottom w:val="nil"/>
            </w:tcBorders>
          </w:tcPr>
          <w:p w14:paraId="2B1AC5B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Объясняет процесс горения, условия виды горения.</w:t>
            </w:r>
          </w:p>
          <w:p w14:paraId="3D1F6D72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Излагает условия возникновения пожаров, воздействие опасных и вредных факторов при пожаре, классификацию веществ, материалов, конструкций, производств по степени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пожаровзрывоопасности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79B68D32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способы прекращения горения, назначение и правила применения основных огнегасящих веществ, первичных средств пожаротушения.</w:t>
            </w:r>
          </w:p>
          <w:p w14:paraId="6B53AEBF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Излагает основные причины и источники загораний на производстве и в быту.</w:t>
            </w:r>
          </w:p>
          <w:p w14:paraId="0463D1B2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систему организационных и технических противопожарных мероприятий, излагает задачи и организацию работы добровольных пожарных дружин, виды ответственности за нарушение норм и правил пожарной безопасности, возникновения пожара.</w:t>
            </w:r>
          </w:p>
          <w:p w14:paraId="04705A5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Излагает общие требования пожарной безопасности на производстве и в быту, действия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работников, граждан при выявлении задымления, загорания, пожара.</w:t>
            </w:r>
          </w:p>
        </w:tc>
      </w:tr>
      <w:tr w:rsidR="00D11F77" w:rsidRPr="00D11F77" w14:paraId="4ABFCEDE" w14:textId="77777777" w:rsidTr="00255C34">
        <w:tblPrEx>
          <w:tblBorders>
            <w:insideH w:val="nil"/>
          </w:tblBorders>
        </w:tblPrEx>
        <w:trPr>
          <w:trHeight w:val="454"/>
        </w:trPr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</w:tcPr>
          <w:p w14:paraId="4D397EE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C600FE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Практическая работа №2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1420D609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11F77" w:rsidRPr="00D11F77" w14:paraId="47F94D65" w14:textId="77777777" w:rsidTr="00255C34">
        <w:tblPrEx>
          <w:tblBorders>
            <w:insideH w:val="nil"/>
          </w:tblBorders>
        </w:tblPrEx>
        <w:trPr>
          <w:trHeight w:val="2910"/>
        </w:trPr>
        <w:tc>
          <w:tcPr>
            <w:tcW w:w="3106" w:type="dxa"/>
            <w:tcBorders>
              <w:top w:val="single" w:sz="4" w:space="0" w:color="auto"/>
            </w:tcBorders>
          </w:tcPr>
          <w:p w14:paraId="3B6FEBF2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Совершенствовать знания о правилах пользования первичными средствами пожаротушения.</w:t>
            </w:r>
          </w:p>
          <w:p w14:paraId="4FBB7FD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умения в использовании первичных средств пожаротушения при тушении учебного очага пожара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</w:tcBorders>
          </w:tcPr>
          <w:p w14:paraId="6723A47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первичных средств пожаротушения, правил пользования ими, отработка приемов пользования огнетушителями. Тушение учебного очага пожара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5D69F2E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правила пользования первичными средствами пожаротушения.</w:t>
            </w:r>
          </w:p>
          <w:p w14:paraId="44994BAF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Пользуется первичными средствами пожаротушения при тушении учебного очага пожара</w:t>
            </w:r>
          </w:p>
        </w:tc>
      </w:tr>
      <w:tr w:rsidR="00D11F77" w:rsidRPr="00D11F77" w14:paraId="1D16CD6E" w14:textId="77777777" w:rsidTr="00255C34">
        <w:tc>
          <w:tcPr>
            <w:tcW w:w="14242" w:type="dxa"/>
            <w:gridSpan w:val="4"/>
          </w:tcPr>
          <w:p w14:paraId="421AE6D8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1.8. Первая помощь потерпевшим при несчастных случаях на производстве</w:t>
            </w:r>
          </w:p>
        </w:tc>
      </w:tr>
      <w:tr w:rsidR="00D11F77" w:rsidRPr="00D11F77" w14:paraId="4CD502D0" w14:textId="77777777" w:rsidTr="00255C34">
        <w:tblPrEx>
          <w:tblBorders>
            <w:insideH w:val="nil"/>
          </w:tblBorders>
        </w:tblPrEx>
        <w:tc>
          <w:tcPr>
            <w:tcW w:w="3106" w:type="dxa"/>
            <w:tcBorders>
              <w:bottom w:val="nil"/>
            </w:tcBorders>
          </w:tcPr>
          <w:p w14:paraId="0ED3AA17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об оказании первой помощи потерпевшим при несчастных случаях на производстве.</w:t>
            </w:r>
          </w:p>
        </w:tc>
        <w:tc>
          <w:tcPr>
            <w:tcW w:w="7026" w:type="dxa"/>
            <w:gridSpan w:val="2"/>
            <w:tcBorders>
              <w:bottom w:val="nil"/>
            </w:tcBorders>
          </w:tcPr>
          <w:p w14:paraId="6930DF8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сведения о строении тела человека, об органах и системах организма человека, опорно-двигательном аппарате, их функциях.</w:t>
            </w:r>
          </w:p>
          <w:p w14:paraId="12FB9669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Расположение основных кровеносных сосудов, мест прижатия их для остановки кровотечения. Пульс, его характеристика, места нащупывания.</w:t>
            </w:r>
          </w:p>
          <w:p w14:paraId="58C5EA3F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Первая помощь потерпевшим при несчастных случаях на производстве. Понятие первой помощи, общие принципы оказания первой помощи.</w:t>
            </w:r>
          </w:p>
          <w:p w14:paraId="3BB86441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оказания первой помощи. Аптечка первой помощи, ее содержание. Назначение и правила применения медикаментов и принадлежностей аптечки.</w:t>
            </w:r>
          </w:p>
          <w:p w14:paraId="2BEAE4A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признаки нарушения жизненно важных функций организма человека.</w:t>
            </w:r>
          </w:p>
          <w:p w14:paraId="6D51FE94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Приемы реанимации. Подготовка потерпевшего к реанимации. Правила и последовательность выполнения искусственного дыхания, непрямого массажа сердца.</w:t>
            </w:r>
          </w:p>
          <w:p w14:paraId="7DA06AE6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Виды кровотечений, их признаки. Остановка кровотечений давящей повязкой, наложением жгута или закрутки, пальцевым прижатием сосудов, сгибанием конечностей.</w:t>
            </w:r>
          </w:p>
          <w:p w14:paraId="0E31F291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Правила, способы, приемы, последовательность оказания первой помощи в следующих случаях: вывихи, растяжение связок, ушибы; переломы конечностей, повреждения позвоночника, черепно-мозговые травмы, повреждения грудной клетки, живота; термические ожоги; отравления химическими веществами, техническими жидкостями, угарным газом; повреждения глаз; обморожения и замерзания; утопление; укусы животных, насекомых, змей; тепловые и солнечные удары.</w:t>
            </w:r>
          </w:p>
          <w:p w14:paraId="2D3365A4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Правила, способы и приемы переноски и транспортировки потерпевших.</w:t>
            </w:r>
          </w:p>
        </w:tc>
        <w:tc>
          <w:tcPr>
            <w:tcW w:w="4110" w:type="dxa"/>
            <w:tcBorders>
              <w:bottom w:val="nil"/>
            </w:tcBorders>
          </w:tcPr>
          <w:p w14:paraId="27CF0A90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Описывает строение тела человека, расположение, функции органов и систем, правила нахождения основных кровеносных сосудов, места их прижатия, места нащупывания пульса. Раскрывает понятие первой помощи, назначение и правила использования медикаментов, назначение принадлежностей аптечки первой помощи. Излагает основные признаки нарушения жизненно важных функций организма человека, правила и последовательность выполнения приемов реанимации, остановки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кровотечения, правила и способы наложения повязок. Описывает правила, способы, приемы и последовательность оказания первой помощи потерпевшим, переноски и транспортировки потерпевших.</w:t>
            </w:r>
          </w:p>
        </w:tc>
      </w:tr>
      <w:tr w:rsidR="00D11F77" w:rsidRPr="00D11F77" w14:paraId="38506FDB" w14:textId="77777777" w:rsidTr="00255C34">
        <w:tblPrEx>
          <w:tblBorders>
            <w:insideH w:val="nil"/>
          </w:tblBorders>
        </w:tblPrEx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</w:tcPr>
          <w:p w14:paraId="22D9D0DD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E65F6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Практическая работа №3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240A404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11F77" w:rsidRPr="00D11F77" w14:paraId="06C91A94" w14:textId="77777777" w:rsidTr="00255C34">
        <w:tblPrEx>
          <w:tblBorders>
            <w:insideH w:val="nil"/>
          </w:tblBorders>
        </w:tblPrEx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</w:tcPr>
          <w:p w14:paraId="00E007C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Систематизировать знания о правилах и порядке применения медикаментов и принадлежностей аптечки первой помощи.</w:t>
            </w:r>
          </w:p>
          <w:p w14:paraId="2D96B090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умение оказывать первую помощь потерпевшим.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D3F191" w14:textId="77777777" w:rsidR="003100C4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содержимого аптечки первой помощи, инструкций по применению медикаментов и принадлежностей аптечки. Отработка способов и приемов оказания первой помощи потерпевшим при несчастных случаях на производстве: искусственное дыхание; непрямой (закрытый) массаж сердца; остановка кровотечений, наложение давящей повязки, жгута и закрутки; наложение повязок; иммобилизация</w:t>
            </w:r>
          </w:p>
          <w:p w14:paraId="352ECB73" w14:textId="77777777" w:rsidR="003100C4" w:rsidRDefault="003100C4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AAD9289" w14:textId="77777777" w:rsidR="003100C4" w:rsidRDefault="003100C4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C5AD844" w14:textId="77777777" w:rsidR="003100C4" w:rsidRDefault="003100C4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261E89D" w14:textId="77777777" w:rsidR="003100C4" w:rsidRDefault="003100C4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E507996" w14:textId="77777777" w:rsidR="003100C4" w:rsidRDefault="003100C4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9004D4C" w14:textId="50555BFD" w:rsidR="004D1DD5" w:rsidRPr="00D11F77" w:rsidRDefault="004D1DD5" w:rsidP="003100C4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конечностей с применением подручных средств; транспортировка потерпевшего.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6BA21870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Комментирует правила и порядок применения медикаментов и принадлежностей аптечки первой помощи.</w:t>
            </w:r>
          </w:p>
          <w:p w14:paraId="44906F3F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4088AFE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Демонстрирует приемы оказания первой помощи потерпевшим.</w:t>
            </w:r>
          </w:p>
        </w:tc>
      </w:tr>
      <w:tr w:rsidR="00D11F77" w:rsidRPr="00D11F77" w14:paraId="57BEFB54" w14:textId="77777777" w:rsidTr="00255C34">
        <w:tblPrEx>
          <w:tblBorders>
            <w:insideH w:val="nil"/>
          </w:tblBorders>
        </w:tblPrEx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</w:tcPr>
          <w:p w14:paraId="6C0D4D3F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94D8A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Практическая работа №4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5E00977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11F77" w:rsidRPr="00D11F77" w14:paraId="039F2452" w14:textId="77777777" w:rsidTr="00255C34">
        <w:tblPrEx>
          <w:tblBorders>
            <w:insideH w:val="nil"/>
          </w:tblBorders>
        </w:tblPrEx>
        <w:trPr>
          <w:trHeight w:val="1230"/>
        </w:trPr>
        <w:tc>
          <w:tcPr>
            <w:tcW w:w="3106" w:type="dxa"/>
            <w:tcBorders>
              <w:top w:val="single" w:sz="4" w:space="0" w:color="auto"/>
              <w:bottom w:val="single" w:sz="4" w:space="0" w:color="auto"/>
            </w:tcBorders>
          </w:tcPr>
          <w:p w14:paraId="54BCBC93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умение составлять акт о несчастном случае на производстве </w:t>
            </w:r>
            <w:hyperlink r:id="rId5" w:history="1">
              <w:r w:rsidRPr="00D11F77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формы Н-1</w:t>
              </w:r>
            </w:hyperlink>
          </w:p>
        </w:tc>
        <w:tc>
          <w:tcPr>
            <w:tcW w:w="7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9B454B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Составление акта о несчастном случае на производстве </w:t>
            </w:r>
            <w:hyperlink r:id="rId6" w:history="1">
              <w:r w:rsidRPr="00D11F77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формы Н-1</w:t>
              </w:r>
            </w:hyperlink>
          </w:p>
          <w:p w14:paraId="4ABE2BAE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C9E9F74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6C581EE6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Составляет акт о несчастном случае на производстве </w:t>
            </w:r>
            <w:hyperlink r:id="rId7" w:history="1">
              <w:r w:rsidRPr="00D11F77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формы Н-1</w:t>
              </w:r>
            </w:hyperlink>
          </w:p>
          <w:p w14:paraId="0BA63DD7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11F77" w:rsidRPr="00D11F77" w14:paraId="5B8CBAD5" w14:textId="77777777" w:rsidTr="00255C34">
        <w:tblPrEx>
          <w:tblBorders>
            <w:insideH w:val="nil"/>
          </w:tblBorders>
        </w:tblPrEx>
        <w:trPr>
          <w:trHeight w:val="270"/>
        </w:trPr>
        <w:tc>
          <w:tcPr>
            <w:tcW w:w="3106" w:type="dxa"/>
            <w:tcBorders>
              <w:top w:val="single" w:sz="4" w:space="0" w:color="auto"/>
            </w:tcBorders>
          </w:tcPr>
          <w:p w14:paraId="0B410EA5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</w:tcBorders>
          </w:tcPr>
          <w:p w14:paraId="59DB93E6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Обязательная контрольная работа №1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57C5D517" w14:textId="77777777" w:rsidR="004D1DD5" w:rsidRPr="00D11F77" w:rsidRDefault="004D1DD5" w:rsidP="00255C34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11F77" w:rsidRPr="00D11F77" w14:paraId="2B83BB3C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362"/>
          <w:tblHeader/>
        </w:trPr>
        <w:tc>
          <w:tcPr>
            <w:tcW w:w="14242" w:type="dxa"/>
            <w:gridSpan w:val="4"/>
            <w:vAlign w:val="center"/>
          </w:tcPr>
          <w:p w14:paraId="40E8514D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 2.</w:t>
            </w: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Специальные требования по охране труда, пожарной безопасности</w:t>
            </w:r>
          </w:p>
        </w:tc>
      </w:tr>
      <w:tr w:rsidR="00D11F77" w:rsidRPr="00D11F77" w14:paraId="1D75EFAE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362"/>
          <w:tblHeader/>
        </w:trPr>
        <w:tc>
          <w:tcPr>
            <w:tcW w:w="14242" w:type="dxa"/>
            <w:gridSpan w:val="4"/>
            <w:vAlign w:val="center"/>
          </w:tcPr>
          <w:p w14:paraId="77B2B27A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2.1.1. </w:t>
            </w:r>
            <w:r w:rsidR="00CD0A70"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Требования по охране труда при обслуживании и изготовлении продукции </w:t>
            </w:r>
            <w:r w:rsidR="00D11F77"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в </w:t>
            </w:r>
            <w:r w:rsidR="00CD0A70"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общественно</w:t>
            </w:r>
            <w:r w:rsidR="00D11F77"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CD0A70"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питани</w:t>
            </w:r>
            <w:r w:rsidR="00D11F77"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</w:p>
        </w:tc>
      </w:tr>
      <w:tr w:rsidR="00D11F77" w:rsidRPr="00D11F77" w14:paraId="5DA26CC9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1695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789557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требованиях по охране труда при производстве работ в организациях общественного питания</w:t>
            </w:r>
          </w:p>
          <w:p w14:paraId="3D060E1C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582A68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5F9047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2ECBFB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4545F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Характеристика опасных и вредных производственных факторов, оказывающих вредное воздействие на работников общественного питания:</w:t>
            </w:r>
          </w:p>
          <w:p w14:paraId="3A35817A" w14:textId="77777777" w:rsidR="00CD0A70" w:rsidRPr="00D11F77" w:rsidRDefault="00CD0A70" w:rsidP="00CD0A70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D11F77">
              <w:rPr>
                <w:sz w:val="26"/>
                <w:szCs w:val="26"/>
              </w:rPr>
              <w:t xml:space="preserve"> работающие механизмы и оборудование, нарушения изоляции проводов; наличие статического электричества, отсутствие ограждения рабочих органов оборудования; повышенная температура воздуха, влажность (водяные пары, горячая вода), повышенный уровень шума; химические моющие и дезинфицирующие вещества и их растворы; острые кромки, заусенцы, шероховатости оборудования и инструмента; скользкость и неровности пола рабочей зоны.</w:t>
            </w:r>
          </w:p>
          <w:p w14:paraId="31B4EB4E" w14:textId="77777777" w:rsidR="00CD0A70" w:rsidRPr="00D11F77" w:rsidRDefault="00CD0A70" w:rsidP="00CD0A70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D11F77">
              <w:rPr>
                <w:sz w:val="26"/>
                <w:szCs w:val="26"/>
              </w:rPr>
              <w:t xml:space="preserve">Основные причины несчастных случаев в организациях общественного питания (нарушение работающими требований охраны труда, несоответствие технического состояния оборудования, инструмента, приспособлений, машин требованиям охраны труда; недостатки </w:t>
            </w:r>
            <w:r w:rsidRPr="00D11F77">
              <w:rPr>
                <w:sz w:val="26"/>
                <w:szCs w:val="26"/>
              </w:rPr>
              <w:lastRenderedPageBreak/>
              <w:t>организационного характера). Профилактика несчастных случаев. Способы и средства защиты от воздействия опасных и вредных производственных факторов. Обеспечение работников средствами индивидуальной защиты.</w:t>
            </w:r>
          </w:p>
          <w:p w14:paraId="04B3DBD7" w14:textId="77777777" w:rsidR="00CD0A70" w:rsidRPr="00D11F77" w:rsidRDefault="00CD0A70" w:rsidP="00CD0A70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D11F77">
              <w:rPr>
                <w:sz w:val="26"/>
                <w:szCs w:val="26"/>
              </w:rPr>
              <w:t>Условия допуска к самостоятельной работе или к выполнению отдельных операций технологического процесса.</w:t>
            </w:r>
          </w:p>
          <w:p w14:paraId="03058C0B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Правила внутреннего трудового распорядка в организациях общественного питания</w:t>
            </w:r>
          </w:p>
          <w:p w14:paraId="06DA39AC" w14:textId="77777777" w:rsidR="00CD0A70" w:rsidRPr="00D11F77" w:rsidRDefault="00CD0A70" w:rsidP="00CD0A70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D11F77">
              <w:rPr>
                <w:sz w:val="26"/>
                <w:szCs w:val="26"/>
              </w:rPr>
              <w:t xml:space="preserve">Требования по охране труда при передвижении по территории и в производственных помещениях. </w:t>
            </w:r>
          </w:p>
          <w:p w14:paraId="7CE32D63" w14:textId="77777777" w:rsidR="00CD0A70" w:rsidRPr="00D11F77" w:rsidRDefault="00CD0A70" w:rsidP="00CD0A70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D11F77">
              <w:rPr>
                <w:sz w:val="26"/>
                <w:szCs w:val="26"/>
              </w:rPr>
              <w:t>Требования по охране труда при ручной переноске (перевозке) грузов. Соблюдение правил личной гигиены.</w:t>
            </w:r>
          </w:p>
          <w:p w14:paraId="32511EC0" w14:textId="77777777" w:rsidR="00CD0A70" w:rsidRPr="00D11F77" w:rsidRDefault="00CD0A70" w:rsidP="00CD0A70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D11F77">
              <w:rPr>
                <w:sz w:val="26"/>
                <w:szCs w:val="26"/>
              </w:rPr>
              <w:t>Ответственность за несоблюдение требований охраны труда, санитарии и гигиены.</w:t>
            </w:r>
          </w:p>
          <w:p w14:paraId="6D1576C0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B799D22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Описывает опасные и вредные производственные факторы, оказывающие вредное воздействие на работников общественного питания</w:t>
            </w:r>
          </w:p>
          <w:p w14:paraId="338E0515" w14:textId="77777777" w:rsidR="00CD0A70" w:rsidRPr="00D11F77" w:rsidRDefault="00CD0A70" w:rsidP="00CD0A70">
            <w:pPr>
              <w:pStyle w:val="a6"/>
              <w:spacing w:after="0"/>
              <w:ind w:left="57" w:right="57" w:firstLine="284"/>
              <w:jc w:val="both"/>
              <w:rPr>
                <w:sz w:val="26"/>
                <w:szCs w:val="26"/>
              </w:rPr>
            </w:pPr>
            <w:r w:rsidRPr="00D11F77">
              <w:rPr>
                <w:sz w:val="26"/>
                <w:szCs w:val="26"/>
              </w:rPr>
              <w:t>Излагает основные причины несчастных случаев на производстве.</w:t>
            </w:r>
          </w:p>
          <w:p w14:paraId="6A65C779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меры по защите от воздействия опасных и вредных производственных факторов, по профилактике несчастных случаев; условия допуска к самостоятельной работе, правила внутреннего трудового распорядка, требования по охране труда при передвижении </w:t>
            </w:r>
            <w:r w:rsidRPr="00D11F7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территории и в производ</w:t>
            </w:r>
            <w:r w:rsidRPr="00D11F77">
              <w:rPr>
                <w:rFonts w:ascii="Times New Roman" w:hAnsi="Times New Roman" w:cs="Times New Roman"/>
                <w:sz w:val="26"/>
                <w:szCs w:val="26"/>
              </w:rPr>
              <w:softHyphen/>
              <w:t>ственных помещениях; правила по охране труда при ручной переноске (перевозке) грузов; излагает возможные меры ответственности за несоблюдение требований охраны труда, санитарии и гигиены</w:t>
            </w:r>
          </w:p>
        </w:tc>
      </w:tr>
      <w:tr w:rsidR="00D11F77" w:rsidRPr="00D11F77" w14:paraId="5C2A759C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408"/>
        </w:trPr>
        <w:tc>
          <w:tcPr>
            <w:tcW w:w="14242" w:type="dxa"/>
            <w:gridSpan w:val="4"/>
            <w:tcBorders>
              <w:top w:val="single" w:sz="4" w:space="0" w:color="auto"/>
            </w:tcBorders>
          </w:tcPr>
          <w:p w14:paraId="3B343037" w14:textId="77777777" w:rsidR="004D1DD5" w:rsidRPr="00D11F77" w:rsidRDefault="00CD0A70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lastRenderedPageBreak/>
              <w:t xml:space="preserve">Требования по охране труда перед началом работ </w:t>
            </w:r>
          </w:p>
        </w:tc>
      </w:tr>
      <w:tr w:rsidR="00D11F77" w:rsidRPr="00D11F77" w14:paraId="56246827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463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Дать понятие о требованиях по охране труда, выполняемых перед началом работы в организациях общественного питания</w:t>
            </w:r>
          </w:p>
          <w:p w14:paraId="5C56B753" w14:textId="77777777" w:rsidR="00CD0A70" w:rsidRPr="00D11F77" w:rsidRDefault="00CD0A70" w:rsidP="00CD0A70">
            <w:pPr>
              <w:spacing w:after="0" w:line="240" w:lineRule="auto"/>
              <w:ind w:right="57" w:firstLine="2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3D16F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 охране труда при подготовке рабочего места к работе (рациональное размещение и проверка наличия инструмента и приспособлений), подготовка средств индивидуальной защиты и спецодежды; проверка исправности оборудования, его крепления, наличия ограждений, отсутствия посторонних предметов внутри и вокруг оборудования, наличия и исправности защитного заземления, закрытия электротехнических шкафов, блокировок аварийного отключения электрооборудования, наличия контрольно-измерительных приборов, проверка исправности и работы приточно-вытяжной вентиляции.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446407A" w14:textId="77777777" w:rsidR="00CD0A70" w:rsidRPr="00D11F77" w:rsidRDefault="00CD0A70" w:rsidP="00CD0A70">
            <w:pPr>
              <w:spacing w:after="0" w:line="240" w:lineRule="auto"/>
              <w:ind w:right="57"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требования инструкций по подготовке рабочего места к работе, ношению спецодежды, использованию средств индивидуальной защиты; излагает правила проверки исправности оборудования, его заземления, блокировки, аварийного отключения, работы вытяжной вентиляции</w:t>
            </w:r>
          </w:p>
        </w:tc>
      </w:tr>
      <w:tr w:rsidR="00D11F77" w:rsidRPr="00D11F77" w14:paraId="5475FB51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142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BC8638" w14:textId="77777777" w:rsidR="004D1DD5" w:rsidRPr="00D11F77" w:rsidRDefault="004D1DD5" w:rsidP="00255C34">
            <w:pPr>
              <w:spacing w:after="0" w:line="240" w:lineRule="auto"/>
              <w:ind w:right="57"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Требования по охране труда при выполнении работ</w:t>
            </w:r>
          </w:p>
        </w:tc>
      </w:tr>
      <w:tr w:rsidR="00D11F77" w:rsidRPr="00D11F77" w14:paraId="658CA689" w14:textId="77777777" w:rsidTr="00CD0A70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4668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73E9F" w14:textId="77777777" w:rsidR="00CD0A70" w:rsidRPr="00D11F77" w:rsidRDefault="00CD0A70" w:rsidP="00CD0A70">
            <w:pPr>
              <w:spacing w:after="0" w:line="240" w:lineRule="auto"/>
              <w:ind w:right="57" w:firstLine="2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Сформировать знания о требованиях по охране труда при выполнении работ повара.</w:t>
            </w:r>
          </w:p>
        </w:tc>
        <w:tc>
          <w:tcPr>
            <w:tcW w:w="7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A3EB0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 охране труда при:</w:t>
            </w:r>
          </w:p>
          <w:p w14:paraId="15F3D97B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работе на электрических плитах;</w:t>
            </w:r>
          </w:p>
          <w:p w14:paraId="46EAFA9B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передвижке посуды с жидкостью по поверхности плит;</w:t>
            </w:r>
          </w:p>
          <w:p w14:paraId="3F9CEB9E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установлении котлов на плиту и съёме их с плиты;</w:t>
            </w:r>
          </w:p>
          <w:p w14:paraId="0207E80A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эксплуатации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электромармитов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жарочных шкафов, </w:t>
            </w:r>
          </w:p>
          <w:p w14:paraId="045D80BB" w14:textId="77777777" w:rsidR="00CD0A70" w:rsidRPr="00D11F77" w:rsidRDefault="00CD0A70" w:rsidP="00CD0A70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электрических фритюрниц, сковород и крышек от них,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слайсеров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электромясорубок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многофункциональных миксеров; </w:t>
            </w:r>
          </w:p>
          <w:p w14:paraId="12204926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работе в мясном цеху;</w:t>
            </w:r>
          </w:p>
          <w:p w14:paraId="7BA2FEA6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работе в овощном цеху;</w:t>
            </w:r>
          </w:p>
          <w:p w14:paraId="37101EAE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выполнении работ, с использованием колющих и режущих инструментов, моющих и дезинфицирующих средств.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5B888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требования по охране труда при выполнении работ </w:t>
            </w:r>
            <w:r w:rsidRPr="00D11F77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повара,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эксплуатации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электромармитов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жарочных шкафов, электрических фритюрниц, сковород и крышек от них,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слайсеров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электромясорубок</w:t>
            </w:r>
            <w:proofErr w:type="spellEnd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многофункциональных миксеров; работе в мясном цеху;</w:t>
            </w:r>
          </w:p>
          <w:p w14:paraId="3F34D92D" w14:textId="77777777" w:rsidR="00CD0A70" w:rsidRPr="00D11F77" w:rsidRDefault="00CD0A70" w:rsidP="00CD0A70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работе в овощном цеху;</w:t>
            </w:r>
          </w:p>
          <w:p w14:paraId="697C6DC9" w14:textId="77777777" w:rsidR="00CD0A70" w:rsidRPr="00D11F77" w:rsidRDefault="00CD0A70" w:rsidP="00CD0A70">
            <w:pPr>
              <w:spacing w:after="0" w:line="240" w:lineRule="auto"/>
              <w:ind w:right="57"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выполнении работ, с использованием колющих и режущих инструментов, моющих и дезинфицирующих средств</w:t>
            </w:r>
          </w:p>
        </w:tc>
      </w:tr>
      <w:tr w:rsidR="00D11F77" w:rsidRPr="00D11F77" w14:paraId="5BF0A86E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14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2E6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Требования по охране труда в аварийных ситуациях</w:t>
            </w:r>
          </w:p>
        </w:tc>
      </w:tr>
      <w:tr w:rsidR="00D11F77" w:rsidRPr="00D11F77" w14:paraId="2661773B" w14:textId="77777777" w:rsidTr="00CD6A1B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7A6CDC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Сформировать знания требований по охране труда при аварийных ситуациях </w:t>
            </w: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в организациях общественного питания.</w:t>
            </w:r>
          </w:p>
        </w:tc>
        <w:tc>
          <w:tcPr>
            <w:tcW w:w="7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AF1927" w14:textId="77777777" w:rsidR="00CD0A70" w:rsidRPr="00D11F77" w:rsidRDefault="00CD0A70" w:rsidP="00CD0A70">
            <w:pPr>
              <w:pStyle w:val="2"/>
              <w:spacing w:before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11F77">
              <w:rPr>
                <w:rFonts w:ascii="Times New Roman" w:hAnsi="Times New Roman" w:cs="Times New Roman"/>
                <w:color w:val="auto"/>
              </w:rPr>
              <w:t>Требования инструкций и порядок действия:</w:t>
            </w:r>
          </w:p>
          <w:p w14:paraId="2964AFDB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при выявлении возгораний; обнаружении неисправностей электрического и механического оборудования, которые могут привести к взрыву, пожару, несчастному случаю; возникновении во время работы оборудования опасных неисправностей или непредвиденных обстоятельств (пространственный шум, запах гари, прекращение подачи электроэнергии, срабатывание предохранительных клапанов, парение, подтекание кранов); поражении электрическим током; при получении работниками травм или ожогов.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BB315D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Объясняет требования инструкций и порядок действия в случае возникновения аварийных ситуаций в организациях общественного питания.</w:t>
            </w:r>
          </w:p>
        </w:tc>
      </w:tr>
      <w:tr w:rsidR="00D11F77" w:rsidRPr="00D11F77" w14:paraId="08C8A051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4242" w:type="dxa"/>
            <w:gridSpan w:val="4"/>
            <w:tcBorders>
              <w:top w:val="single" w:sz="4" w:space="0" w:color="auto"/>
            </w:tcBorders>
          </w:tcPr>
          <w:p w14:paraId="0427DFFD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Требования по охране труда по окончании работ</w:t>
            </w:r>
          </w:p>
        </w:tc>
      </w:tr>
      <w:tr w:rsidR="00D11F77" w:rsidRPr="00D11F77" w14:paraId="2CF4A08B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3600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3BAE7C5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Дать понятие о требованиях по охране труда к действиям рабочих, обязательным для выполнения по окончании технологического процесса (работы)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A27B8" w14:textId="77777777" w:rsidR="00CD0A70" w:rsidRPr="00D11F77" w:rsidRDefault="00CD0A70" w:rsidP="00CD0A70">
            <w:pPr>
              <w:keepNext/>
              <w:spacing w:after="0" w:line="240" w:lineRule="auto"/>
              <w:ind w:left="57" w:right="57" w:firstLine="284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Действия, обязательные для выполнения по окончании технологического процесса (работы):</w:t>
            </w:r>
          </w:p>
          <w:p w14:paraId="11B26556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отключение оборудования (за исключением дежурного освещения и оборудования, работающего в автоматическом режиме); </w:t>
            </w:r>
          </w:p>
          <w:p w14:paraId="03E63D28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уборка, мойка и проверка неисправности оборудования и приспособлений; приведение в порядок рабочего места, спецодежды и средств индивидуальной защиты;</w:t>
            </w:r>
          </w:p>
          <w:p w14:paraId="32C4E1C0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противопожарных мероприятий;</w:t>
            </w:r>
          </w:p>
          <w:p w14:paraId="461561C2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 правил личной гигиены;</w:t>
            </w:r>
          </w:p>
          <w:p w14:paraId="3D54359B" w14:textId="77777777" w:rsidR="00CD0A70" w:rsidRPr="00D11F77" w:rsidRDefault="00CD0A70" w:rsidP="00CD0A70">
            <w:pPr>
              <w:keepNext/>
              <w:spacing w:after="0" w:line="240" w:lineRule="auto"/>
              <w:ind w:left="57" w:right="57" w:firstLine="284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информация о всех замеченных во время работы недостатков руководству или их регистрация в журнале.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</w:tcBorders>
          </w:tcPr>
          <w:p w14:paraId="629944E3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правила действия рабочих по соблюдению требований по охране труда по окончании технологического процесса (работы)</w:t>
            </w:r>
          </w:p>
        </w:tc>
      </w:tr>
      <w:tr w:rsidR="00D11F77" w:rsidRPr="00D11F77" w14:paraId="66FCFA7C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FBFB370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39958" w14:textId="77777777" w:rsidR="004D1DD5" w:rsidRPr="00D11F77" w:rsidRDefault="004D1DD5" w:rsidP="00255C34">
            <w:pPr>
              <w:keepNext/>
              <w:spacing w:after="0" w:line="240" w:lineRule="auto"/>
              <w:ind w:left="57" w:right="57" w:firstLine="284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Практическая работа №5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</w:tcBorders>
          </w:tcPr>
          <w:p w14:paraId="7A2E8DA5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11F77" w:rsidRPr="00D11F77" w14:paraId="5E04AE75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2225784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>Сформировать умения выявлять опасные и вредные факторы на рабочих местах, выбирать и подготавливать к работе средства индивидуальной защиты, демонстрировать приемы пользования ими</w:t>
            </w:r>
          </w:p>
          <w:p w14:paraId="4A842F14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F0116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требований по охране труда на рабочих местах при выполнении работ повара в организация общественного питания. Выявление опасных и вредных производственных факторов, влияющих на состояние здоровья и травматизм. Выбор средств индивидуальной защиты, освоение приемов пользования ими.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</w:tcBorders>
          </w:tcPr>
          <w:p w14:paraId="76A97544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Выявляет опасные и вредные факторы на рабочих местах, выбирает и подготавливает к работе средства индивидуальной защиты, демонстрирует приемы пользования ими</w:t>
            </w:r>
          </w:p>
        </w:tc>
      </w:tr>
      <w:tr w:rsidR="00D11F77" w:rsidRPr="00D11F77" w14:paraId="12505CEF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14242" w:type="dxa"/>
            <w:gridSpan w:val="4"/>
            <w:tcBorders>
              <w:top w:val="single" w:sz="4" w:space="0" w:color="auto"/>
            </w:tcBorders>
          </w:tcPr>
          <w:p w14:paraId="74A5A8F9" w14:textId="75FA4FFE" w:rsidR="004D1DD5" w:rsidRPr="00D11F77" w:rsidRDefault="004D1DD5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2.1.2. Требования по охране труда при переработке птицы</w:t>
            </w:r>
            <w:r w:rsidR="003100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и кроликов</w:t>
            </w:r>
          </w:p>
        </w:tc>
      </w:tr>
      <w:tr w:rsidR="00D11F77" w:rsidRPr="00D11F77" w14:paraId="5EDCBE36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843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009F5B2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требованиях охраны труда при производстве работ в организациях мясоперерабатывающей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промышленности</w:t>
            </w:r>
          </w:p>
          <w:p w14:paraId="09238256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BDA76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Характеристика опасных и вредных производственных факторов, оказывающих вредное воздействие на работников мясоперерабатывающей промышленности: работающие механизмы и оборудование, нарушения изоляции проводов; наличие статического электричества,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отсутствие ограждения рабочих органов оборудования; повышенная температура воздуха, влажность (водяные пары, горячая вода), повышенный уровень шума; химические моющие и дезинфицирующие вещества и их растворы; острые кромки, заусенцы, шероховатости оборудования и инструмента; скользкость и неровности пола рабочей зоны.</w:t>
            </w:r>
          </w:p>
          <w:p w14:paraId="2308A3B5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причины несчастных случаев на производстве (нарушение работающими требований охраны труда, несоответствие технического состояния оборудования, инструмента, приспособлений, машин требованиям охраны труда; недостатки организационного характера). Профилактика несчастных случаев. Способы и средства защиты от воздействия опасных и вредных производственных факторов. Обеспечение работников средствами индивидуальной защиты.</w:t>
            </w:r>
          </w:p>
          <w:p w14:paraId="1D7D0B22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Условия допуска к самостоятельной работе или к выполнению отдельных операций технологического процесса.</w:t>
            </w:r>
          </w:p>
          <w:p w14:paraId="6120C98D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Правила внутреннего трудового распорядка в организациях молочной и мясоперерабатывающей промышленности. Требования безопасности при передвижении по территории и в производственных помещениях. </w:t>
            </w:r>
          </w:p>
          <w:p w14:paraId="41E11AE3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охраны труда при ручной переноске (перевозке) грузов. Соблюдение правил личной гигиены.</w:t>
            </w:r>
          </w:p>
          <w:p w14:paraId="73D1492F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Ответственность за несоблюдение требований охраны труда, санитарии и гигиены.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</w:tcBorders>
          </w:tcPr>
          <w:p w14:paraId="3EF17E4B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Характеризует опасные и вредные производственные факторы, оказывающие вредное воздействие на работников мясоперерабатывающей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промышленности.</w:t>
            </w:r>
          </w:p>
          <w:p w14:paraId="5186E494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Излагает основные причины несчастных случаев на производстве.</w:t>
            </w:r>
          </w:p>
          <w:p w14:paraId="3EFBD9BB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меры по защите от воздействия опасных и вредных производственных факторов, по профилактике несчастных случаев; условия допуска к самостоятельной работе, правила внутреннего трудового распорядка, требования охраны труда при передвижении по территории и в производственных помещениях; правила охраны труда при ручной переноске (перевозке) грузов; излагает возможные меры ответственности за несоблюдение требований охраны труда, санитарии и гигиены</w:t>
            </w:r>
          </w:p>
        </w:tc>
      </w:tr>
      <w:tr w:rsidR="00D11F77" w:rsidRPr="00D11F77" w14:paraId="46F6C88F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14242" w:type="dxa"/>
            <w:gridSpan w:val="4"/>
            <w:tcBorders>
              <w:top w:val="single" w:sz="4" w:space="0" w:color="auto"/>
            </w:tcBorders>
          </w:tcPr>
          <w:p w14:paraId="557A114E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lastRenderedPageBreak/>
              <w:t>Требования охраны труда перед началом работ</w:t>
            </w:r>
          </w:p>
        </w:tc>
      </w:tr>
      <w:tr w:rsidR="00D11F77" w:rsidRPr="00D11F77" w14:paraId="0956230C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2814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478ED05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Дать понятие о требованиях охраны труда, выполняемых перед началом работы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98ED7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охраны труда при подготовке рабочего места к работе (рациональное размещение и проверка наличия инструмента и приспособлений), подготовка средств индивидуальной защиты и спецодежды; проверка исправности оборудования, его крепления, наличия ограждений, отсутствия посторонних предметов внутри и вокруг оборудования, наличия и исправности защитного заземления, закрытия электротехнических шкафов, блокировок аварийного отключения электрооборудования, наличия контрольно-измерительных приборов, проверка исправности и работы приточно-вытяжной вентиляции.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</w:tcBorders>
          </w:tcPr>
          <w:p w14:paraId="0B59A686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требования инструкций по подготовке рабочего места к работе, ношению спецодежды, использованию средств индивидуальной защиты; излагает правила проверки исправности оборудования, его заземления, блокировки, аварийного отключения, работы вытяжной вентиляции</w:t>
            </w:r>
          </w:p>
        </w:tc>
      </w:tr>
      <w:tr w:rsidR="00D11F77" w:rsidRPr="00D11F77" w14:paraId="1FEE9F7A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14242" w:type="dxa"/>
            <w:gridSpan w:val="4"/>
            <w:tcBorders>
              <w:top w:val="single" w:sz="4" w:space="0" w:color="auto"/>
            </w:tcBorders>
          </w:tcPr>
          <w:p w14:paraId="488B37F5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Требования охраны труда при выполнении работ</w:t>
            </w:r>
          </w:p>
        </w:tc>
      </w:tr>
      <w:tr w:rsidR="00D11F77" w:rsidRPr="00D11F77" w14:paraId="7B6497B5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068CD42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требованиях по охране труда, выполняемых работ изготовителем полуфабрикатов из мяса птицы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730D2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Требования по охране труда при: </w:t>
            </w:r>
          </w:p>
          <w:p w14:paraId="1638CBF2" w14:textId="77777777" w:rsidR="004D1DD5" w:rsidRPr="00D11F77" w:rsidRDefault="004D1DD5" w:rsidP="00255C34">
            <w:pPr>
              <w:tabs>
                <w:tab w:val="left" w:pos="492"/>
              </w:tabs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подборе сырья для изготовления полуфабрикатов из мяса птицы на механизированных линиях или вручную;</w:t>
            </w:r>
          </w:p>
          <w:p w14:paraId="1BF4CCDF" w14:textId="77777777" w:rsidR="004D1DD5" w:rsidRPr="00D11F77" w:rsidRDefault="004D1DD5" w:rsidP="00255C34">
            <w:pPr>
              <w:shd w:val="clear" w:color="auto" w:fill="FFFFFF"/>
              <w:spacing w:after="0" w:line="240" w:lineRule="auto"/>
              <w:ind w:left="57" w:right="57"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ведении процесса изготовления полуфабрикатов из мяса птицы на линии с использованием специальных приспособлений и вручную; </w:t>
            </w:r>
          </w:p>
          <w:p w14:paraId="19644534" w14:textId="77777777" w:rsidR="004D1DD5" w:rsidRPr="00D11F77" w:rsidRDefault="004D1DD5" w:rsidP="00255C34">
            <w:pPr>
              <w:shd w:val="clear" w:color="auto" w:fill="FFFFFF"/>
              <w:spacing w:after="0" w:line="240" w:lineRule="auto"/>
              <w:ind w:left="57" w:right="57"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распиловке тушек на части с помощью дискового ножа или ленточной пилы; </w:t>
            </w:r>
          </w:p>
          <w:p w14:paraId="36BFAC97" w14:textId="77777777" w:rsidR="004D1DD5" w:rsidRPr="00D11F77" w:rsidRDefault="004D1DD5" w:rsidP="00255C34">
            <w:pPr>
              <w:shd w:val="clear" w:color="auto" w:fill="FFFFFF"/>
              <w:spacing w:after="0" w:line="240" w:lineRule="auto"/>
              <w:ind w:left="57" w:right="57"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отделение частей тушки птицы в соответствии с требованиями технологии; </w:t>
            </w:r>
          </w:p>
          <w:p w14:paraId="724CE861" w14:textId="77777777" w:rsidR="004D1DD5" w:rsidRPr="00D11F77" w:rsidRDefault="004D1DD5" w:rsidP="00255C34">
            <w:pPr>
              <w:shd w:val="clear" w:color="auto" w:fill="FFFFFF"/>
              <w:spacing w:after="0" w:line="240" w:lineRule="auto"/>
              <w:ind w:left="57" w:right="57"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укладке отдельных частей тушки в емкость или на ленточный транспортер для подачи их на взвешивание, расфасовку и упаковку; </w:t>
            </w:r>
          </w:p>
          <w:p w14:paraId="0B7BD50A" w14:textId="77777777" w:rsidR="004D1DD5" w:rsidRPr="00D11F77" w:rsidRDefault="004D1DD5" w:rsidP="00255C34">
            <w:pPr>
              <w:shd w:val="clear" w:color="auto" w:fill="FFFFFF"/>
              <w:spacing w:after="0" w:line="240" w:lineRule="auto"/>
              <w:ind w:left="57" w:right="57"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изготовлении отбивных котлет из мяса птицы вручную: </w:t>
            </w:r>
          </w:p>
          <w:p w14:paraId="28A8A797" w14:textId="77777777" w:rsidR="004D1DD5" w:rsidRPr="00D11F77" w:rsidRDefault="004D1DD5" w:rsidP="00255C34">
            <w:pPr>
              <w:tabs>
                <w:tab w:val="left" w:pos="492"/>
              </w:tabs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обслуживании куттера, волчка, ленточного транспортёра, привода универсального специализированного ПМ–1,1, холодильных шкафов;</w:t>
            </w:r>
          </w:p>
          <w:p w14:paraId="69322638" w14:textId="77777777" w:rsidR="004D1DD5" w:rsidRPr="00D11F77" w:rsidRDefault="004D1DD5" w:rsidP="00255C34">
            <w:pPr>
              <w:tabs>
                <w:tab w:val="left" w:pos="492"/>
              </w:tabs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эксплуатации электрооборудования;</w:t>
            </w:r>
          </w:p>
          <w:p w14:paraId="43F10E6E" w14:textId="77777777" w:rsidR="004D1DD5" w:rsidRPr="00D11F77" w:rsidRDefault="004D1DD5" w:rsidP="00255C34">
            <w:pPr>
              <w:tabs>
                <w:tab w:val="left" w:pos="492"/>
              </w:tabs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передвижении по лестницам;</w:t>
            </w:r>
          </w:p>
          <w:p w14:paraId="11C374DF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выполнении работ, связанных с использованием режущих инструментов, моющих и дезинфицирующих средств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</w:tcBorders>
          </w:tcPr>
          <w:p w14:paraId="12673980" w14:textId="77777777" w:rsidR="004D1DD5" w:rsidRPr="00D11F77" w:rsidRDefault="004D1DD5" w:rsidP="00255C34">
            <w:pPr>
              <w:tabs>
                <w:tab w:val="left" w:pos="492"/>
              </w:tabs>
              <w:spacing w:after="0" w:line="230" w:lineRule="auto"/>
              <w:ind w:firstLine="449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lastRenderedPageBreak/>
              <w:t>Излагает требования по охране труда при подборе сырья для изготовления полуфабрикатов из мяса птицы на механизированных линиях или вручную; ведении процесса изготовления полуфабрикатов из мяса птицы на линии с использованием специальных приспособлений и вручную; распиловке тушек на части с помощью дискового ножа или ленточной пилы; отделение частей тушки птицы в соответствии с требованиями технологии</w:t>
            </w:r>
          </w:p>
          <w:p w14:paraId="1D15969B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мясных полуфабрикатов, эксплуатации электрооборудования, передвижении по лестницам, выполнении работ, связанных с </w:t>
            </w:r>
            <w:r w:rsidRPr="00D11F7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lastRenderedPageBreak/>
              <w:t xml:space="preserve">использованием режущих инструментов, </w:t>
            </w:r>
            <w:r w:rsidRPr="00D11F7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выполнении работ, обслуживающих ленточный транспортер, моющих и дезинфицирующих средств</w:t>
            </w:r>
          </w:p>
          <w:p w14:paraId="603F6723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11F77" w:rsidRPr="00D11F77" w14:paraId="39CEF208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14242" w:type="dxa"/>
            <w:gridSpan w:val="4"/>
            <w:tcBorders>
              <w:top w:val="single" w:sz="4" w:space="0" w:color="auto"/>
            </w:tcBorders>
          </w:tcPr>
          <w:p w14:paraId="5D1CED78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lastRenderedPageBreak/>
              <w:t>Требования охраны труда в аварийных ситуациях</w:t>
            </w:r>
          </w:p>
        </w:tc>
      </w:tr>
      <w:tr w:rsidR="00D11F77" w:rsidRPr="00D11F77" w14:paraId="0BC56692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985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327E3CA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 требованиях по охране труда при аварийных ситуациях мясоперерабатывающей промышленности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A8FC7" w14:textId="77777777" w:rsidR="004D1DD5" w:rsidRPr="00D11F77" w:rsidRDefault="004D1DD5" w:rsidP="00255C34">
            <w:pPr>
              <w:keepNext/>
              <w:spacing w:after="0" w:line="240" w:lineRule="auto"/>
              <w:ind w:left="57" w:right="57" w:firstLine="284"/>
              <w:jc w:val="both"/>
              <w:outlineLvl w:val="1"/>
              <w:rPr>
                <w:rFonts w:ascii="Times New Roman" w:eastAsia="Arial Unicode MS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Требования инструкций и порядок действий:</w:t>
            </w:r>
          </w:p>
          <w:p w14:paraId="794AA57F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при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выявлении возгораний;</w:t>
            </w:r>
          </w:p>
          <w:p w14:paraId="3FBC0208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обнаружении неисправностей электрического и механического оборудования, которые могут привести к взрыву, пожару, несчастному случаю;</w:t>
            </w:r>
          </w:p>
          <w:p w14:paraId="2AA6C15A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возникновении во время работы оборудования опасных неисправностей или непредвиденных обстоятельств (пространственный шум, запах гари, прекращение подачи электроэнергии, срабатывание предохранительных клапанов, парение, подтекание кранов и т. д.);</w:t>
            </w:r>
          </w:p>
          <w:p w14:paraId="5A54685E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поражении электрическим током;</w:t>
            </w:r>
          </w:p>
          <w:p w14:paraId="7334D3B5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получении работниками травм или ожогов.</w:t>
            </w:r>
          </w:p>
          <w:p w14:paraId="4CAAC6BB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</w:tcBorders>
          </w:tcPr>
          <w:p w14:paraId="4E96D710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Объясняет требования инструкций и порядок действий в случае возникновения аварийных ситуаций мясоперерабатывающей промышленности</w:t>
            </w:r>
          </w:p>
        </w:tc>
      </w:tr>
      <w:tr w:rsidR="00D11F77" w:rsidRPr="00D11F77" w14:paraId="2B0AC99D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14242" w:type="dxa"/>
            <w:gridSpan w:val="4"/>
            <w:tcBorders>
              <w:top w:val="single" w:sz="4" w:space="0" w:color="auto"/>
            </w:tcBorders>
          </w:tcPr>
          <w:p w14:paraId="2EFC95C7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Требования охраны труда по окончании работ</w:t>
            </w:r>
          </w:p>
        </w:tc>
      </w:tr>
      <w:tr w:rsidR="00D11F77" w:rsidRPr="00D11F77" w14:paraId="42CC23EF" w14:textId="77777777" w:rsidTr="00D11F77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7E5491A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требованиях охраны труда к действиям рабочих, обязательным для выполнения по окончании технологического процесса (работы)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245B6" w14:textId="77777777" w:rsidR="004D1DD5" w:rsidRPr="00D11F77" w:rsidRDefault="004D1DD5" w:rsidP="00255C34">
            <w:pPr>
              <w:keepNext/>
              <w:spacing w:after="0" w:line="240" w:lineRule="auto"/>
              <w:ind w:left="57" w:right="57" w:firstLine="284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Действия, обязательные для выполнения по окончании технологического процесса (работы):</w:t>
            </w:r>
          </w:p>
          <w:p w14:paraId="2DA913BC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отключение оборудования (за исключением дежурного освещения и оборудования, работающего в автоматическом режиме); </w:t>
            </w:r>
          </w:p>
          <w:p w14:paraId="4A66EB1D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уборка, мойка и проверка неисправности оборудования и приспособлений; приведение в порядок рабочего места, спецодежды и средств индивидуальной защиты;</w:t>
            </w:r>
          </w:p>
          <w:p w14:paraId="69568CE0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противопожарных мероприятий;</w:t>
            </w:r>
          </w:p>
          <w:p w14:paraId="3867694F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выполнение правил личной гигиены;</w:t>
            </w:r>
          </w:p>
          <w:p w14:paraId="723FBFCE" w14:textId="77777777" w:rsidR="004D1DD5" w:rsidRPr="00D11F77" w:rsidRDefault="004D1DD5" w:rsidP="00255C34">
            <w:pPr>
              <w:keepNext/>
              <w:spacing w:after="0" w:line="240" w:lineRule="auto"/>
              <w:ind w:left="57" w:right="57" w:firstLine="284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информация о всех замеченных во время работы недостатков руководству или их регистрация в журнале.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</w:tcBorders>
          </w:tcPr>
          <w:p w14:paraId="12AE4650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Объясняет правила действия рабочих по соблюдению требований охраны труда по окончании технологического процесса (работы)</w:t>
            </w:r>
          </w:p>
        </w:tc>
      </w:tr>
      <w:tr w:rsidR="00D11F77" w:rsidRPr="00D11F77" w14:paraId="2CBF55EE" w14:textId="77777777" w:rsidTr="00D11F77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8B5C7F" w14:textId="77777777" w:rsidR="00D11F77" w:rsidRPr="00D11F77" w:rsidRDefault="00D11F77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8315A" w14:textId="77777777" w:rsidR="00D11F77" w:rsidRPr="00D11F77" w:rsidRDefault="00D11F77" w:rsidP="00D11F77">
            <w:pPr>
              <w:keepNext/>
              <w:spacing w:after="0" w:line="240" w:lineRule="auto"/>
              <w:ind w:left="57" w:right="57" w:firstLine="284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Практическая работа №6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</w:tcBorders>
          </w:tcPr>
          <w:p w14:paraId="2D3A32E5" w14:textId="77777777" w:rsidR="00D11F77" w:rsidRPr="00D11F77" w:rsidRDefault="00D11F77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11F77" w:rsidRPr="00D11F77" w14:paraId="619BBA23" w14:textId="77777777" w:rsidTr="00255C34">
        <w:tblPrEx>
          <w:tblCellMar>
            <w:top w:w="0" w:type="dxa"/>
            <w:left w:w="113" w:type="dxa"/>
            <w:bottom w:w="0" w:type="dxa"/>
            <w:right w:w="113" w:type="dxa"/>
          </w:tblCellMar>
          <w:tblLook w:val="0000" w:firstRow="0" w:lastRow="0" w:firstColumn="0" w:lastColumn="0" w:noHBand="0" w:noVBand="0"/>
        </w:tblPrEx>
        <w:trPr>
          <w:trHeight w:val="2814"/>
        </w:trPr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3506407" w14:textId="77777777" w:rsidR="00D11F77" w:rsidRPr="00D11F77" w:rsidRDefault="00D11F77" w:rsidP="00D11F77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умение выявлять опасные и вредные факторы на рабочих местах, выбирать и подготавливать к работе средства индивидуальной защиты, демонстрировать приёмы пользования ими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A2ED7" w14:textId="0CFB4D68" w:rsidR="00D11F77" w:rsidRPr="00D11F77" w:rsidRDefault="00D11F77" w:rsidP="00D11F77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Изучение требований охраны труда при </w:t>
            </w:r>
            <w:r w:rsidR="003100C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переработке </w:t>
            </w:r>
            <w:r w:rsidRPr="00D11F77">
              <w:rPr>
                <w:rFonts w:ascii="Times New Roman" w:eastAsia="Calibri" w:hAnsi="Times New Roman" w:cs="Times New Roman"/>
                <w:sz w:val="26"/>
                <w:szCs w:val="26"/>
              </w:rPr>
              <w:t>птицы</w:t>
            </w:r>
            <w:r w:rsidR="003100C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кроликов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14:paraId="4D83E730" w14:textId="77777777" w:rsidR="00D11F77" w:rsidRPr="00D11F77" w:rsidRDefault="00D11F77" w:rsidP="00D11F77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Выявление опасных и вредных производственных факторов, влияющих на состояние здоровья и травматизм. Выбор средств индивидуальной защиты, освоение приемов пользования ими.</w:t>
            </w:r>
          </w:p>
          <w:p w14:paraId="58490AA8" w14:textId="77777777" w:rsidR="00D11F77" w:rsidRPr="00D11F77" w:rsidRDefault="00D11F77" w:rsidP="00D11F77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соответствия рабочего места, применяемого инструмента, технологического оборудования требованиям по охране труда</w:t>
            </w:r>
          </w:p>
          <w:p w14:paraId="052AB04B" w14:textId="77777777" w:rsidR="00D11F77" w:rsidRPr="00D11F77" w:rsidRDefault="00D11F77" w:rsidP="00D11F77">
            <w:pPr>
              <w:keepNext/>
              <w:spacing w:after="0" w:line="240" w:lineRule="auto"/>
              <w:ind w:left="57" w:right="57" w:firstLine="284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</w:tcBorders>
          </w:tcPr>
          <w:p w14:paraId="51B9D7E1" w14:textId="77777777" w:rsidR="00D11F77" w:rsidRPr="00D11F77" w:rsidRDefault="00D11F77" w:rsidP="00D11F77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Оценивает специфику условий труда на рабочем месте; выбирает необходимые средства индивидуальной защиты, подготавливает их к работе, демонстрирует приемы пользования ими</w:t>
            </w:r>
          </w:p>
        </w:tc>
      </w:tr>
      <w:tr w:rsidR="00D11F77" w:rsidRPr="00D11F77" w14:paraId="05AD2F4A" w14:textId="77777777" w:rsidTr="00255C34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42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40C408" w14:textId="77777777" w:rsidR="004D1DD5" w:rsidRPr="00D11F77" w:rsidRDefault="004D1DD5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2.2.1. </w:t>
            </w:r>
            <w:r w:rsidR="00CD0A70"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Требования пожарной безопасности при обслуживании и изготовлении продукции в общественном питании</w:t>
            </w:r>
          </w:p>
        </w:tc>
      </w:tr>
      <w:tr w:rsidR="00D11F77" w:rsidRPr="00D11F77" w14:paraId="7A9D5068" w14:textId="77777777" w:rsidTr="00255C34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EF31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>Дать понятие о требованиях пожарной безопасности при изготовлении продукции в общественном питании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40550" w14:textId="77777777" w:rsidR="00CD0A70" w:rsidRPr="00D11F77" w:rsidRDefault="00CD0A70" w:rsidP="00CD0A70">
            <w:pPr>
              <w:keepNext/>
              <w:spacing w:after="0" w:line="240" w:lineRule="auto"/>
              <w:ind w:left="57" w:right="57"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Основные причины возгораний и пожаров при производстве работ в организациях общественного питания: </w:t>
            </w:r>
          </w:p>
          <w:p w14:paraId="1E1CB817" w14:textId="77777777" w:rsidR="00CD0A70" w:rsidRPr="00D11F77" w:rsidRDefault="00CD0A70" w:rsidP="00CD0A70">
            <w:pPr>
              <w:keepNext/>
              <w:spacing w:after="0" w:line="240" w:lineRule="auto"/>
              <w:ind w:left="57" w:right="57"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несоответствие технического состояния оборудования и инструмента требованиям пожарной безопасности; </w:t>
            </w:r>
          </w:p>
          <w:p w14:paraId="4ECEFEA8" w14:textId="77777777" w:rsidR="00CD0A70" w:rsidRPr="00D11F77" w:rsidRDefault="00CD0A70" w:rsidP="00CD0A70">
            <w:pPr>
              <w:keepNext/>
              <w:spacing w:after="0" w:line="240" w:lineRule="auto"/>
              <w:ind w:left="57" w:right="57"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нарушение требований пожарной безопасности при производстве работ;</w:t>
            </w:r>
          </w:p>
          <w:p w14:paraId="760C44A0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нарушение правил эксплуатации оборудования;</w:t>
            </w:r>
          </w:p>
          <w:p w14:paraId="4FB1A6E9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неосторожное обращение с огнем;</w:t>
            </w:r>
          </w:p>
          <w:p w14:paraId="6D5D0AFD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неисправность приборов, инструмента и др.</w:t>
            </w:r>
          </w:p>
          <w:p w14:paraId="257B7DA7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Основные источники возгораний: </w:t>
            </w:r>
          </w:p>
          <w:p w14:paraId="0D903F52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неисправное оборудование и инструмент;</w:t>
            </w:r>
          </w:p>
          <w:p w14:paraId="71D9E37C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самовозгорание при нарушении правил хранения;</w:t>
            </w:r>
          </w:p>
          <w:p w14:paraId="4EF8FCD0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непогашенная сигарета.</w:t>
            </w:r>
          </w:p>
          <w:p w14:paraId="41079FA3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к оборудованию и инструменту.</w:t>
            </w:r>
          </w:p>
          <w:p w14:paraId="5C841584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при ремонте и обслуживании электрооборудования.</w:t>
            </w:r>
          </w:p>
          <w:p w14:paraId="523A58F8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к технологическим процессам.</w:t>
            </w:r>
          </w:p>
          <w:p w14:paraId="23741124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Обязанности рабочих мясоперерабатывающей промышленности в случае возникновения пожара.</w:t>
            </w:r>
          </w:p>
          <w:p w14:paraId="36C24CE6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Особенности тушения оборудования, машин, электропроводки.</w:t>
            </w:r>
          </w:p>
          <w:p w14:paraId="570CDD95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Применяемые первичные средства пожаротушения, правила пользования ими.</w:t>
            </w:r>
          </w:p>
          <w:p w14:paraId="239D88A7" w14:textId="77777777" w:rsidR="00CD0A70" w:rsidRPr="00D11F77" w:rsidRDefault="00CD0A70" w:rsidP="00CD0A70">
            <w:pPr>
              <w:keepNext/>
              <w:spacing w:after="0" w:line="240" w:lineRule="auto"/>
              <w:ind w:left="57" w:right="57" w:firstLine="284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на территории предприятия.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D903B3E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Излагает основные причины, источники возникновения пожаров при производстве работ в организациях общественного питания.</w:t>
            </w:r>
          </w:p>
          <w:p w14:paraId="513DABCA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Объясняет требования по</w:t>
            </w:r>
            <w:r w:rsidRPr="00D11F7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softHyphen/>
              <w:t>жарной безопасности при производстве работ, эксплуатации и ремонте оборудования, инструмента, электроприборов и электропроводки.</w:t>
            </w:r>
          </w:p>
          <w:p w14:paraId="45F43E5F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D11F77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Излагает требования пожарной безопасности на территории </w:t>
            </w:r>
            <w:r w:rsidRPr="00D11F77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lastRenderedPageBreak/>
              <w:t>организаций общественного питания, зданиям, рабочим местам и служебным помещениям</w:t>
            </w:r>
          </w:p>
          <w:p w14:paraId="4609A21F" w14:textId="77777777" w:rsidR="00CD0A70" w:rsidRPr="00D11F77" w:rsidRDefault="00CD0A70" w:rsidP="00CD0A70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/>
                <w:iCs/>
                <w:spacing w:val="-8"/>
                <w:sz w:val="26"/>
                <w:szCs w:val="26"/>
                <w:lang w:eastAsia="ru-RU"/>
              </w:rPr>
            </w:pPr>
          </w:p>
        </w:tc>
      </w:tr>
      <w:tr w:rsidR="00D11F77" w:rsidRPr="00D11F77" w14:paraId="058ECE4B" w14:textId="77777777" w:rsidTr="00255C34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9B20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5B91F" w14:textId="77777777" w:rsidR="004D1DD5" w:rsidRPr="00D11F77" w:rsidRDefault="004D1DD5" w:rsidP="00255C34">
            <w:pPr>
              <w:keepNext/>
              <w:spacing w:after="0" w:line="240" w:lineRule="auto"/>
              <w:ind w:left="57" w:right="57" w:firstLine="284"/>
              <w:jc w:val="center"/>
              <w:outlineLvl w:val="2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Практическая работа №7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2BBB154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11F77" w:rsidRPr="00D11F77" w14:paraId="19C2ECD3" w14:textId="77777777" w:rsidTr="00F96E88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C081" w14:textId="77777777" w:rsidR="00E734FC" w:rsidRPr="00D11F77" w:rsidRDefault="00E734FC" w:rsidP="00E734F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умения по определению соответствия технического состояния и оснащения рабочего места повара с требованиями пожарной безопасности.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1E39C" w14:textId="77777777" w:rsidR="00E734FC" w:rsidRPr="00D11F77" w:rsidRDefault="00E734FC" w:rsidP="00E734F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Изучение требований по пожарной безопасности при выполнении работ повара.</w:t>
            </w:r>
          </w:p>
          <w:p w14:paraId="3545D434" w14:textId="77777777" w:rsidR="00E734FC" w:rsidRPr="00D11F77" w:rsidRDefault="00E734FC" w:rsidP="00E734FC">
            <w:pPr>
              <w:keepNext/>
              <w:spacing w:after="0" w:line="240" w:lineRule="auto"/>
              <w:ind w:left="57" w:right="57"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2EAA488" w14:textId="77777777" w:rsidR="00E734FC" w:rsidRPr="00D11F77" w:rsidRDefault="00E734FC" w:rsidP="00E734F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Определяет соответствие рабочего места, технического состояния и оснащения, оборудования, применяемого инструмента, приспособлений, оснастки требованиям пожарной безопасности.</w:t>
            </w:r>
          </w:p>
          <w:p w14:paraId="0EB6E6DA" w14:textId="77777777" w:rsidR="00E734FC" w:rsidRPr="00D11F77" w:rsidRDefault="00E734FC" w:rsidP="00E734FC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11F77" w:rsidRPr="00D11F77" w14:paraId="457C2FB4" w14:textId="77777777" w:rsidTr="00255C34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4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13E5" w14:textId="702A58DF" w:rsidR="004D1DD5" w:rsidRPr="00D11F77" w:rsidRDefault="004D1DD5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2.2.2. Требования пожарной безопасности при переработке птицы</w:t>
            </w:r>
            <w:r w:rsidR="003100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и кроликов</w:t>
            </w:r>
          </w:p>
        </w:tc>
      </w:tr>
      <w:tr w:rsidR="00D11F77" w:rsidRPr="00D11F77" w14:paraId="39CD6AFD" w14:textId="77777777" w:rsidTr="00255C34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DB5D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Дать понятие о требованиях пожарной безопасности при производстве работ в организациях мясоперерабатывающей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промышленности</w:t>
            </w:r>
          </w:p>
        </w:tc>
        <w:tc>
          <w:tcPr>
            <w:tcW w:w="7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69DC" w14:textId="77777777" w:rsidR="004D1DD5" w:rsidRPr="00D11F77" w:rsidRDefault="004D1DD5" w:rsidP="00255C34">
            <w:pPr>
              <w:keepNext/>
              <w:spacing w:after="0" w:line="240" w:lineRule="auto"/>
              <w:ind w:left="57" w:right="57"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Основные причины возгораний и пожаров при производстве работ в организациях мясоперерабатывающей промышленности: </w:t>
            </w:r>
          </w:p>
          <w:p w14:paraId="7653E60D" w14:textId="77777777" w:rsidR="004D1DD5" w:rsidRPr="00D11F77" w:rsidRDefault="004D1DD5" w:rsidP="00255C34">
            <w:pPr>
              <w:keepNext/>
              <w:spacing w:after="0" w:line="240" w:lineRule="auto"/>
              <w:ind w:left="57" w:right="57"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несоответствие технического состояния оборудования и инструмента требованиям пожарной безопасности; </w:t>
            </w:r>
          </w:p>
          <w:p w14:paraId="0BAD655B" w14:textId="77777777" w:rsidR="004D1DD5" w:rsidRPr="00D11F77" w:rsidRDefault="004D1DD5" w:rsidP="00255C34">
            <w:pPr>
              <w:keepNext/>
              <w:spacing w:after="0" w:line="240" w:lineRule="auto"/>
              <w:ind w:left="57" w:right="57"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нарушение требований пожарной безопасности при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производстве работ;</w:t>
            </w:r>
          </w:p>
          <w:p w14:paraId="16160570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нарушение правил эксплуатации оборудования;</w:t>
            </w:r>
          </w:p>
          <w:p w14:paraId="65DB680F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неосторожное обращение с огнем;</w:t>
            </w:r>
          </w:p>
          <w:p w14:paraId="2D340781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неисправность приборов, инструмента и др.</w:t>
            </w:r>
          </w:p>
          <w:p w14:paraId="4010A399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Основные источники возгораний: </w:t>
            </w:r>
          </w:p>
          <w:p w14:paraId="59610636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неисправное оборудование и инструмент;</w:t>
            </w:r>
          </w:p>
          <w:p w14:paraId="7A383974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самовозгорание при нарушении правил хранения;</w:t>
            </w:r>
          </w:p>
          <w:p w14:paraId="5A01104C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непогашенная сигарета.</w:t>
            </w:r>
          </w:p>
          <w:p w14:paraId="75DB28DF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к оборудованию и инструменту.</w:t>
            </w:r>
          </w:p>
          <w:p w14:paraId="73BBD71D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при ремонте и обслуживании электрооборудования.</w:t>
            </w:r>
          </w:p>
          <w:p w14:paraId="08386727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к технологическим процессам.</w:t>
            </w:r>
          </w:p>
          <w:p w14:paraId="76DA0121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Обязанности рабочих молочной и мясоперерабатывающей промышленности в случае возникновения пожара.</w:t>
            </w:r>
          </w:p>
          <w:p w14:paraId="246A5782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Особенности тушения оборудования, машин, электропроводки и т. д.</w:t>
            </w:r>
          </w:p>
          <w:p w14:paraId="1EABEE45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Применяемые первичные средства пожаротушения, правила пользования ими.</w:t>
            </w:r>
          </w:p>
          <w:p w14:paraId="44E090F4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на территории предприятия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A9D8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Характеризует основные причины, источники возникновения пожаров при производстве работ в организациях мясоперерабатывающей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промышленности.</w:t>
            </w:r>
          </w:p>
          <w:p w14:paraId="1DF1AF11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Объясняет требования пожарной безопасности при производстве работ, эксплуатации и ремонте оборудования, инструмента, электроприборов и электропроводки.</w:t>
            </w:r>
          </w:p>
          <w:p w14:paraId="5BD5F2B8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Излагает требования пожарной безопасности к территории организаций мясоперерабатывающей промышленности, зданиям, рабочим местам и служебным помещениям</w:t>
            </w:r>
          </w:p>
        </w:tc>
      </w:tr>
      <w:tr w:rsidR="00D11F77" w:rsidRPr="00D11F77" w14:paraId="087C7992" w14:textId="77777777" w:rsidTr="00255C34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4634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E7A6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Практическая работа №8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8BF9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D11F77" w:rsidRPr="00D11F77" w14:paraId="79AD982A" w14:textId="77777777" w:rsidTr="00255C34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8CAA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умения по определению соответствия технического состояния и оснащения рабочего места изготовителя полуфабрикатов из мяса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птиц с требованиями пожарной безопасности.</w:t>
            </w:r>
          </w:p>
        </w:tc>
        <w:tc>
          <w:tcPr>
            <w:tcW w:w="7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1931" w14:textId="15C637F3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Изучение требований по пожарной безопасности при </w:t>
            </w:r>
            <w:r w:rsidR="003100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переработке птицы и кроликов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птицы</w:t>
            </w:r>
          </w:p>
          <w:p w14:paraId="49A058EC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33C5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Определяет соответствие рабочего места, технического состояния и оснащения, оборудования, применяемого инструмента, приспособлений, оснастки требованиям пожарной безопасности.</w:t>
            </w:r>
          </w:p>
          <w:p w14:paraId="7C4EE4D4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D11F77" w:rsidRPr="00D11F77" w14:paraId="6A314751" w14:textId="77777777" w:rsidTr="00255C34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4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8CE7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Обязательная контрольная работа №2</w:t>
            </w:r>
          </w:p>
        </w:tc>
      </w:tr>
      <w:tr w:rsidR="00D11F77" w:rsidRPr="00D11F77" w14:paraId="677AE058" w14:textId="77777777" w:rsidTr="00255C34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4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E09D" w14:textId="01BE98EF" w:rsidR="004D1DD5" w:rsidRPr="00D11F77" w:rsidRDefault="004D1DD5" w:rsidP="00255C34">
            <w:pPr>
              <w:spacing w:after="0" w:line="240" w:lineRule="auto"/>
              <w:ind w:left="57" w:right="57" w:firstLine="284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2.2.2. Требования пожарной безопасности при переработке птицы </w:t>
            </w:r>
            <w:r w:rsidR="003100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и кроликов </w:t>
            </w:r>
            <w:r w:rsidRPr="00D11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(продолжение)</w:t>
            </w:r>
          </w:p>
        </w:tc>
      </w:tr>
      <w:tr w:rsidR="00D11F77" w:rsidRPr="00D11F77" w14:paraId="74F00260" w14:textId="77777777" w:rsidTr="00255C34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6CCD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 требованиях пожарной безопасности при производстве работ в организациях мясоперерабатывающей промышленности</w:t>
            </w:r>
          </w:p>
        </w:tc>
        <w:tc>
          <w:tcPr>
            <w:tcW w:w="7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F6B2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при ремонте и обслуживании электрооборудования.</w:t>
            </w:r>
          </w:p>
          <w:p w14:paraId="125BFF2E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Требования пожарной безопасности к технологическим процессам.</w:t>
            </w:r>
          </w:p>
          <w:p w14:paraId="6E594C7E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743B" w14:textId="77777777" w:rsidR="004D1DD5" w:rsidRPr="00D11F77" w:rsidRDefault="004D1DD5" w:rsidP="00255C34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Объясняет требования пожарной безопасности при производстве работ, эксплуатации и ремонте оборудования, инструмента, электроприборов и электропроводки.</w:t>
            </w:r>
          </w:p>
        </w:tc>
      </w:tr>
    </w:tbl>
    <w:p w14:paraId="36982253" w14:textId="77777777" w:rsidR="009C6FD4" w:rsidRPr="00D11F77" w:rsidRDefault="009C6FD4" w:rsidP="00A86006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56990F7" w14:textId="77777777" w:rsidR="00A86006" w:rsidRPr="00D11F77" w:rsidRDefault="00045CD0" w:rsidP="00A86006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textWrapping" w:clear="all"/>
      </w:r>
    </w:p>
    <w:p w14:paraId="3DEAF9CB" w14:textId="77777777" w:rsidR="00A86006" w:rsidRPr="00D11F77" w:rsidRDefault="00A86006" w:rsidP="00C3797F">
      <w:pPr>
        <w:rPr>
          <w:rFonts w:ascii="Times New Roman" w:hAnsi="Times New Roman" w:cs="Times New Roman"/>
          <w:sz w:val="30"/>
          <w:szCs w:val="30"/>
        </w:rPr>
        <w:sectPr w:rsidR="00A86006" w:rsidRPr="00D11F77" w:rsidSect="005E76B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A7DC512" w14:textId="77777777" w:rsidR="00932504" w:rsidRPr="00D11F77" w:rsidRDefault="00A86006" w:rsidP="009325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bookmarkStart w:id="0" w:name="bookmark0"/>
      <w:r w:rsidRPr="00D11F77">
        <w:rPr>
          <w:rFonts w:ascii="Times New Roman" w:hAnsi="Times New Roman" w:cs="Times New Roman"/>
          <w:b/>
          <w:bCs/>
          <w:sz w:val="30"/>
          <w:szCs w:val="30"/>
        </w:rPr>
        <w:lastRenderedPageBreak/>
        <w:t xml:space="preserve">КРИТЕРИИ ОЦЕНКИ РЕЗУЛЬТАТОВ </w:t>
      </w:r>
    </w:p>
    <w:p w14:paraId="45FE4C0F" w14:textId="77777777" w:rsidR="00095B56" w:rsidRPr="00D11F77" w:rsidRDefault="00A86006" w:rsidP="00095B5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11F77">
        <w:rPr>
          <w:rFonts w:ascii="Times New Roman" w:hAnsi="Times New Roman" w:cs="Times New Roman"/>
          <w:b/>
          <w:bCs/>
          <w:sz w:val="30"/>
          <w:szCs w:val="30"/>
        </w:rPr>
        <w:t>УЧЕБНОЙ ДЕЯТЕЛЬНОСТИ УЧАЩИХСЯ</w:t>
      </w:r>
    </w:p>
    <w:tbl>
      <w:tblPr>
        <w:tblW w:w="496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384"/>
        <w:gridCol w:w="8111"/>
      </w:tblGrid>
      <w:tr w:rsidR="00D11F77" w:rsidRPr="00D11F77" w14:paraId="1E3CE542" w14:textId="77777777" w:rsidTr="00250628">
        <w:trPr>
          <w:tblHeader/>
        </w:trPr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8B37D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" w:name="_Hlk175299619"/>
            <w:bookmarkEnd w:id="0"/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Отметка</w:t>
            </w:r>
          </w:p>
          <w:p w14:paraId="13CAACA9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</w:t>
            </w:r>
          </w:p>
          <w:p w14:paraId="614E9899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баллах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1112E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Показатели оценки по учебному предмету </w:t>
            </w:r>
          </w:p>
        </w:tc>
      </w:tr>
      <w:tr w:rsidR="00D11F77" w:rsidRPr="00D11F77" w14:paraId="162FACD1" w14:textId="77777777" w:rsidTr="00250628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3DCC3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14:paraId="5DA8D8C3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(один)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0AC53" w14:textId="77777777" w:rsidR="002939C3" w:rsidRPr="000D1724" w:rsidRDefault="000D1724" w:rsidP="00250628">
            <w:pPr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0D1724">
              <w:rPr>
                <w:rFonts w:ascii="Times New Roman" w:hAnsi="Times New Roman" w:cs="Times New Roman"/>
                <w:sz w:val="26"/>
                <w:szCs w:val="26"/>
              </w:rPr>
              <w:t xml:space="preserve">Отказ от ответа. Неразличение </w:t>
            </w:r>
            <w:r w:rsidR="002939C3" w:rsidRPr="000D172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объектов изучения программного учебного материала по учебному предмету «Охрана труда», предъявленных в готовом виде (вредных и (или) опасных производственных факторов, причин несчастных случаев на производстве, признаков профессиональных заболеваний),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не</w:t>
            </w:r>
            <w:r w:rsidR="002939C3" w:rsidRPr="000D172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осуществление соответствующих практических действий</w:t>
            </w:r>
          </w:p>
        </w:tc>
      </w:tr>
      <w:tr w:rsidR="00D11F77" w:rsidRPr="00D11F77" w14:paraId="51A37915" w14:textId="77777777" w:rsidTr="00250628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59E66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  <w:p w14:paraId="789A8C0A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(два)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456E" w14:textId="77777777" w:rsidR="002939C3" w:rsidRPr="00D11F77" w:rsidRDefault="002939C3" w:rsidP="00250628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Воспроизведение части 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программного учебного материала по учебному предмету «Охрана труда» по памяти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, (виды несчастных случаев на производстве, виды веществ, материалов, конструкций, производств по степени пожаровзрывоопасности и осуществление умственных и практических действий по образцу.</w:t>
            </w:r>
          </w:p>
        </w:tc>
      </w:tr>
      <w:tr w:rsidR="00D11F77" w:rsidRPr="00D11F77" w14:paraId="4E84FD18" w14:textId="77777777" w:rsidTr="00250628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8F898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  <w:p w14:paraId="61158A27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(три)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D715" w14:textId="584542CF" w:rsidR="002939C3" w:rsidRPr="00D11F77" w:rsidRDefault="002939C3" w:rsidP="00250628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Воспроизведение большей части программного учебного материала по учебному предмету «Охрана труда» по памяти (требования по охране труда для разных категорий работников, основные организационно-технические мероприятия по охране труда), осуществление умственных и практических действий по образцу (порядок действий при воздействии вредных и (или) опасных производственных факторов);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применение знаний в знакомой ситуации по образцу; наличие единичных существенных ошибок</w:t>
            </w:r>
          </w:p>
        </w:tc>
      </w:tr>
      <w:tr w:rsidR="00D11F77" w:rsidRPr="00D11F77" w14:paraId="6D5B6A05" w14:textId="77777777" w:rsidTr="00250628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E71F6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  <w:p w14:paraId="7C96C7F3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(четыре) 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B076" w14:textId="77777777" w:rsidR="002939C3" w:rsidRPr="00D11F77" w:rsidRDefault="002939C3" w:rsidP="00250628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Осознанное воспроизведение большей части программного учебного материала по учебному предмету «Охрана труда» по памяти (описание в устной или письменной форме требований по охране труда к производственным процессам, оборудованию, рабочим местам, сертификации, с указанием общих и отличительных внешних признаков без их объяснения), осуществление умственных и практических действий по образцу (применение средств индивидуальной защиты);</w:t>
            </w: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применение знаний в знакомой ситуации по образцу; наличие несущественных ошибок</w:t>
            </w:r>
          </w:p>
        </w:tc>
      </w:tr>
      <w:tr w:rsidR="00D11F77" w:rsidRPr="00D11F77" w14:paraId="681A9CEC" w14:textId="77777777" w:rsidTr="00250628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F22C6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  <w:p w14:paraId="64E5E191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(пять)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B5722" w14:textId="77777777" w:rsidR="002939C3" w:rsidRPr="00D11F77" w:rsidRDefault="002939C3" w:rsidP="00250628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Полное знание и осознанное воспроизведение всего программного учебного материала по учебному предмету «Охрана труда» (описание мероприятий по предупреждению несчастных случаев на производстве, порядка обучения по вопросам охраны труда, допуска к работам с повышенной опасностью) с указанием общих и их отличительных существенных признаков без объяснения, осуществление умственных и практических действий по известным правилам или по образцу (оказание первой помощи, использование средств индивидуальной защиты, безопасная техническая эксплуатация оборудования); выполнение заданий по образцу, на основе предписаний; наличие несущественных ошибок</w:t>
            </w:r>
          </w:p>
        </w:tc>
      </w:tr>
      <w:tr w:rsidR="00D11F77" w:rsidRPr="00D11F77" w14:paraId="1360F658" w14:textId="77777777" w:rsidTr="00250628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30750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  <w:p w14:paraId="6F3C7262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(шесть)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1022" w14:textId="77777777" w:rsidR="002939C3" w:rsidRPr="00D11F77" w:rsidRDefault="002939C3" w:rsidP="00250628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Полное, прочное знание и воспроизведение программного учебного материала по учебному предмету «Охрана труда» 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lastRenderedPageBreak/>
              <w:t xml:space="preserve">(описание мероприятий по предупреждению несчастных случаев на производстве) с элементами объяснения, раскрывающими структурные связи и отношения, применение знаний в знакомой ситуации по образцу путем выполнения устных, письменных или  практических упражнений, задач, заданий (безопасные методы, приемы и способы работы, оказание первой помощи, использование средств индивидуальной защиты, безопасная техническая эксплуатация оборудования при выполнении </w:t>
            </w:r>
            <w:r w:rsidRPr="00D11F7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работ </w:t>
            </w:r>
            <w:r w:rsidR="00EF0340" w:rsidRPr="00D11F7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повара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составление акта Н-1); недостаточно самостоятельное выполнение заданий; наличие единичных несущественных ошибок</w:t>
            </w:r>
          </w:p>
        </w:tc>
      </w:tr>
      <w:tr w:rsidR="00D11F77" w:rsidRPr="00D11F77" w14:paraId="5FAA68B9" w14:textId="77777777" w:rsidTr="00250628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D7498A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</w:t>
            </w:r>
          </w:p>
          <w:p w14:paraId="232CF61F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(семь)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EAC594" w14:textId="77777777" w:rsidR="002939C3" w:rsidRPr="00D11F77" w:rsidRDefault="002939C3" w:rsidP="00250628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Полное, прочное, глубокое знание и воспроизведение программного учебного материала по учебному предмету «Охрана труда» в знакомой ситуации (описание и объяснение основных организационно-технических мероприятий по охране труда, соблюдение требований в области охраны окружающей среды при выполнении работ по технической эксплуатации оборудования при выполнении </w:t>
            </w:r>
            <w:r w:rsidRPr="00D11F7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работ повара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, составление акта Н-1), сущности прав и обязанностей, ответственности в области охраны труда, выявление и обо снование закономерных связей, приведение примеров из практики, выполнение упражнений, задач и заданий по образцу, на основе предписаний; </w:t>
            </w: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самостоятельное выполнение заданий; наличие единичных несущественных ошибок</w:t>
            </w:r>
          </w:p>
        </w:tc>
      </w:tr>
      <w:tr w:rsidR="00D11F77" w:rsidRPr="00D11F77" w14:paraId="3B67AD74" w14:textId="77777777" w:rsidTr="00250628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0769F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  <w:p w14:paraId="06537D71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(восемь)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1D0F" w14:textId="77777777" w:rsidR="002939C3" w:rsidRPr="00D11F77" w:rsidRDefault="002939C3" w:rsidP="00250628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Полное, прочное, глубокое знание и воспроизведение программного учебного материала по учебному предмету «Охрана труда» </w:t>
            </w:r>
            <w:r w:rsidRPr="00D11F7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(развернутое  описание и объяснение порядка действий по вопросам охраны труда, безопасной технической эксплуатации оборудования, методы и способы самоконтроля и коррекции собственных действий на каждом этапе работы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D11F7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при выполнении работ повара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, </w:t>
            </w:r>
            <w:r w:rsidRPr="00D11F7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эксплуатации и наладке автоматизированного оборудования), раскрытие сущности прав и обязанностей, ответственности в области охраны труда, обоснование и доказательство, подтверждение аргументами и фактами, формулирование выводов, самостоятельное выполнение заданий; оперирование программным материалом в частично измененной ситуации; наличие единичных несущественных ошибок</w:t>
            </w:r>
          </w:p>
        </w:tc>
      </w:tr>
      <w:tr w:rsidR="00D11F77" w:rsidRPr="00D11F77" w14:paraId="0C18ED19" w14:textId="77777777" w:rsidTr="00250628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60F4A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  <w:p w14:paraId="33353CAF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(девять)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E543" w14:textId="77777777" w:rsidR="002939C3" w:rsidRPr="00D11F77" w:rsidRDefault="002939C3" w:rsidP="00250628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Оперирование программным учебным материалом</w:t>
            </w:r>
            <w:r w:rsidRPr="00D11F7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 по учебному предмету «Охрана труда»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в частично измененной ситуации (применение алгоритмов действий по охране труда в различных производственных ситуациях при выполнении </w:t>
            </w:r>
            <w:r w:rsidRPr="00D11F7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работ повара, эксплуатации и наладке автоматизированного оборудования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) как на основе известных правил, предписаний, так и поиск нового знания, способа решения учебных задач, выдвижение предположений и гипотез, наличие действий и операций творческого характера при выполнении ситуативных заданий по охране труда при выполнении работ на металлорежущих станках, эксплуатации и наладке 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lastRenderedPageBreak/>
              <w:t>автоматизированного оборудования.</w:t>
            </w:r>
          </w:p>
        </w:tc>
      </w:tr>
      <w:tr w:rsidR="00E734FC" w:rsidRPr="00D11F77" w14:paraId="4AF204D7" w14:textId="77777777" w:rsidTr="00250628"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C7C93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10</w:t>
            </w:r>
          </w:p>
          <w:p w14:paraId="1853D87D" w14:textId="77777777" w:rsidR="002939C3" w:rsidRPr="00D11F77" w:rsidRDefault="002939C3" w:rsidP="0025062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1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(десять)</w:t>
            </w:r>
          </w:p>
        </w:tc>
        <w:tc>
          <w:tcPr>
            <w:tcW w:w="4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F904" w14:textId="77777777" w:rsidR="002939C3" w:rsidRPr="00D11F77" w:rsidRDefault="002939C3" w:rsidP="00250628">
            <w:pPr>
              <w:widowControl w:val="0"/>
              <w:autoSpaceDE w:val="0"/>
              <w:autoSpaceDN w:val="0"/>
              <w:spacing w:after="0" w:line="240" w:lineRule="auto"/>
              <w:ind w:left="57" w:right="57"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Свободное оперирование программным учебным материалом</w:t>
            </w:r>
            <w:r w:rsidRPr="00D11F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по учебному предмету «Охрана труда», применение знаний и умений в незнакомой ситуации (самостоятельные действия по применению алгоритмов действий по охране труда при различных производственных ситуациях при выполнении </w:t>
            </w:r>
            <w:r w:rsidRPr="00D11F7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работ повара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, </w:t>
            </w:r>
            <w:r w:rsidRPr="00D11F7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эксплуатации и наладке автоматизированного оборудования </w:t>
            </w:r>
            <w:r w:rsidRPr="00D11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в непривычных условиях); предложение новых подходов к организации процессов, наличие элементов творческого характера при выполнении заданий</w:t>
            </w:r>
          </w:p>
        </w:tc>
      </w:tr>
      <w:bookmarkEnd w:id="1"/>
    </w:tbl>
    <w:p w14:paraId="41B085A5" w14:textId="77777777" w:rsidR="00932504" w:rsidRPr="00D11F77" w:rsidRDefault="00932504" w:rsidP="00FE150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14:paraId="2C03E71B" w14:textId="77777777" w:rsidR="002939C3" w:rsidRPr="00D11F77" w:rsidRDefault="002939C3" w:rsidP="00FE150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sectPr w:rsidR="002939C3" w:rsidRPr="00D11F77" w:rsidSect="005E76B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CC5BA52" w14:textId="77777777" w:rsidR="003D22A3" w:rsidRPr="00D11F77" w:rsidRDefault="003D22A3" w:rsidP="003D22A3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11F77">
        <w:rPr>
          <w:rFonts w:ascii="Times New Roman" w:hAnsi="Times New Roman" w:cs="Times New Roman"/>
          <w:b/>
          <w:sz w:val="30"/>
          <w:szCs w:val="30"/>
        </w:rPr>
        <w:lastRenderedPageBreak/>
        <w:t>ПЕРЕЧЕНЬ СРЕДСТВ ОБУЧЕНИЯ</w:t>
      </w:r>
    </w:p>
    <w:tbl>
      <w:tblPr>
        <w:tblStyle w:val="TableNormal"/>
        <w:tblW w:w="14231" w:type="dxa"/>
        <w:tblInd w:w="6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5"/>
        <w:gridCol w:w="2306"/>
      </w:tblGrid>
      <w:tr w:rsidR="00D11F77" w:rsidRPr="00D11F77" w14:paraId="2B08A26B" w14:textId="77777777" w:rsidTr="00250628">
        <w:trPr>
          <w:trHeight w:val="297"/>
        </w:trPr>
        <w:tc>
          <w:tcPr>
            <w:tcW w:w="11925" w:type="dxa"/>
          </w:tcPr>
          <w:p w14:paraId="3889A884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2306" w:type="dxa"/>
          </w:tcPr>
          <w:p w14:paraId="1412A9CC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Количество</w:t>
            </w:r>
          </w:p>
        </w:tc>
      </w:tr>
      <w:tr w:rsidR="00D11F77" w:rsidRPr="00D11F77" w14:paraId="2CC19A6E" w14:textId="77777777" w:rsidTr="00250628">
        <w:trPr>
          <w:trHeight w:val="281"/>
        </w:trPr>
        <w:tc>
          <w:tcPr>
            <w:tcW w:w="11925" w:type="dxa"/>
            <w:tcBorders>
              <w:bottom w:val="nil"/>
              <w:right w:val="nil"/>
            </w:tcBorders>
          </w:tcPr>
          <w:p w14:paraId="054BBC44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D11F77">
              <w:rPr>
                <w:b/>
                <w:sz w:val="26"/>
                <w:szCs w:val="26"/>
                <w:lang w:val="ru-RU"/>
              </w:rPr>
              <w:t>Технические</w:t>
            </w:r>
            <w:r w:rsidRPr="00D11F77">
              <w:rPr>
                <w:b/>
                <w:spacing w:val="-3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b/>
                <w:sz w:val="26"/>
                <w:szCs w:val="26"/>
                <w:lang w:val="ru-RU"/>
              </w:rPr>
              <w:t>устройства,</w:t>
            </w:r>
            <w:r w:rsidRPr="00D11F77">
              <w:rPr>
                <w:b/>
                <w:spacing w:val="1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b/>
                <w:sz w:val="26"/>
                <w:szCs w:val="26"/>
                <w:lang w:val="ru-RU"/>
              </w:rPr>
              <w:t>аппаратно-программные</w:t>
            </w:r>
            <w:r w:rsidRPr="00D11F77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b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2306" w:type="dxa"/>
            <w:tcBorders>
              <w:left w:val="nil"/>
              <w:bottom w:val="nil"/>
            </w:tcBorders>
          </w:tcPr>
          <w:p w14:paraId="45822491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</w:tr>
      <w:tr w:rsidR="00D11F77" w:rsidRPr="00D11F77" w14:paraId="2A5DC00F" w14:textId="77777777" w:rsidTr="00250628">
        <w:trPr>
          <w:trHeight w:val="294"/>
        </w:trPr>
        <w:tc>
          <w:tcPr>
            <w:tcW w:w="11925" w:type="dxa"/>
            <w:tcBorders>
              <w:top w:val="nil"/>
              <w:bottom w:val="nil"/>
            </w:tcBorders>
          </w:tcPr>
          <w:p w14:paraId="1A4E39F1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Компьютер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6118D12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D11F77" w:rsidRPr="00D11F77" w14:paraId="3CFEA019" w14:textId="77777777" w:rsidTr="0025062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699DD517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Мультимедийный</w:t>
            </w:r>
            <w:r w:rsidRPr="00D11F77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sz w:val="26"/>
                <w:szCs w:val="26"/>
                <w:lang w:val="ru-RU"/>
              </w:rPr>
              <w:t>проектор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704C4CB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D11F77" w:rsidRPr="00D11F77" w14:paraId="33FDD3C1" w14:textId="77777777" w:rsidTr="0025062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0F50BEB2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D11F77">
              <w:rPr>
                <w:sz w:val="26"/>
                <w:szCs w:val="26"/>
                <w:lang w:val="ru-RU"/>
              </w:rPr>
              <w:t>Экран</w:t>
            </w:r>
            <w:r w:rsidRPr="00D11F77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11F77">
              <w:rPr>
                <w:sz w:val="26"/>
                <w:szCs w:val="26"/>
              </w:rPr>
              <w:t>проекционный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7B05D73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11F77">
              <w:rPr>
                <w:w w:val="101"/>
                <w:sz w:val="26"/>
                <w:szCs w:val="26"/>
              </w:rPr>
              <w:t>1</w:t>
            </w:r>
          </w:p>
        </w:tc>
      </w:tr>
      <w:tr w:rsidR="00D11F77" w:rsidRPr="00D11F77" w14:paraId="360E9749" w14:textId="77777777" w:rsidTr="0025062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2BB157D3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proofErr w:type="spellStart"/>
            <w:r w:rsidRPr="00D11F77">
              <w:rPr>
                <w:sz w:val="26"/>
                <w:szCs w:val="26"/>
              </w:rPr>
              <w:t>Программное</w:t>
            </w:r>
            <w:proofErr w:type="spellEnd"/>
            <w:r w:rsidRPr="00D11F77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D11F77">
              <w:rPr>
                <w:sz w:val="26"/>
                <w:szCs w:val="26"/>
              </w:rPr>
              <w:t>обеспечение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D8302C8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11F77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D11F77" w:rsidRPr="00D11F77" w14:paraId="5DD34F47" w14:textId="77777777" w:rsidTr="00250628">
        <w:trPr>
          <w:trHeight w:val="300"/>
        </w:trPr>
        <w:tc>
          <w:tcPr>
            <w:tcW w:w="11925" w:type="dxa"/>
            <w:tcBorders>
              <w:top w:val="nil"/>
              <w:bottom w:val="nil"/>
              <w:right w:val="nil"/>
            </w:tcBorders>
          </w:tcPr>
          <w:p w14:paraId="68CEA32F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D11F77">
              <w:rPr>
                <w:b/>
                <w:sz w:val="26"/>
                <w:szCs w:val="26"/>
              </w:rPr>
              <w:t>Электронные</w:t>
            </w:r>
            <w:proofErr w:type="spellEnd"/>
            <w:r w:rsidRPr="00D11F77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11F77">
              <w:rPr>
                <w:b/>
                <w:sz w:val="26"/>
                <w:szCs w:val="26"/>
              </w:rPr>
              <w:t>образовательные</w:t>
            </w:r>
            <w:proofErr w:type="spellEnd"/>
            <w:r w:rsidRPr="00D11F77">
              <w:rPr>
                <w:b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D11F77">
              <w:rPr>
                <w:b/>
                <w:sz w:val="26"/>
                <w:szCs w:val="26"/>
              </w:rPr>
              <w:t>ресурсы</w:t>
            </w:r>
            <w:proofErr w:type="spellEnd"/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</w:tcPr>
          <w:p w14:paraId="5A572FD8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D11F77" w:rsidRPr="00D11F77" w14:paraId="330D06E4" w14:textId="77777777" w:rsidTr="0025062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0E954085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Видеоматериалы по темам учебного предмета «Охрана труда»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0ED8ED1C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11F77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D11F77" w:rsidRPr="00D11F77" w14:paraId="11FC5B26" w14:textId="77777777" w:rsidTr="0025062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15CE29C1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Слайды,</w:t>
            </w:r>
            <w:r w:rsidRPr="00D11F77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sz w:val="26"/>
                <w:szCs w:val="26"/>
                <w:lang w:val="ru-RU"/>
              </w:rPr>
              <w:t>презентации</w:t>
            </w:r>
            <w:r w:rsidRPr="00D11F77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sz w:val="26"/>
                <w:szCs w:val="26"/>
                <w:lang w:val="ru-RU"/>
              </w:rPr>
              <w:t>учебного</w:t>
            </w:r>
            <w:r w:rsidRPr="00D11F77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sz w:val="26"/>
                <w:szCs w:val="26"/>
                <w:lang w:val="ru-RU"/>
              </w:rPr>
              <w:t>назначения по темам учебного предмета «Охрана труда»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1248B2F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11F77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D11F77" w:rsidRPr="00D11F77" w14:paraId="2E275773" w14:textId="77777777" w:rsidTr="0025062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194188D0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Электронная</w:t>
            </w:r>
            <w:r w:rsidRPr="00D11F77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sz w:val="26"/>
                <w:szCs w:val="26"/>
                <w:lang w:val="ru-RU"/>
              </w:rPr>
              <w:t>нормативная</w:t>
            </w:r>
            <w:r w:rsidRPr="00D11F77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sz w:val="26"/>
                <w:szCs w:val="26"/>
                <w:lang w:val="ru-RU"/>
              </w:rPr>
              <w:t>правовая</w:t>
            </w:r>
            <w:r w:rsidRPr="00D11F77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sz w:val="26"/>
                <w:szCs w:val="26"/>
                <w:lang w:val="ru-RU"/>
              </w:rPr>
              <w:t>база»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022A5C66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11F77">
              <w:rPr>
                <w:w w:val="101"/>
                <w:sz w:val="26"/>
                <w:szCs w:val="26"/>
              </w:rPr>
              <w:t>1</w:t>
            </w:r>
          </w:p>
        </w:tc>
      </w:tr>
      <w:tr w:rsidR="00D11F77" w:rsidRPr="00D11F77" w14:paraId="222F9053" w14:textId="77777777" w:rsidTr="0025062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36529891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D11F77">
              <w:rPr>
                <w:b/>
                <w:sz w:val="26"/>
                <w:szCs w:val="26"/>
                <w:lang w:val="ru-RU"/>
              </w:rPr>
              <w:t>Наглядные средства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19B3CF97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</w:p>
        </w:tc>
      </w:tr>
      <w:tr w:rsidR="00D11F77" w:rsidRPr="00D11F77" w14:paraId="35A9E098" w14:textId="77777777" w:rsidTr="0025062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15C08A09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Макеты по темам учебного предмета «Охрана труда»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167C327F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D11F77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D11F77" w:rsidRPr="00D11F77" w14:paraId="5D4F6214" w14:textId="77777777" w:rsidTr="0025062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5119F25F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Плакаты по темам учебного предмета «Охрана труда»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B740777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D11F77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D11F77" w:rsidRPr="00D11F77" w14:paraId="006D84A5" w14:textId="77777777" w:rsidTr="0025062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4972913A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Таблицы по темам учебного предмета «Охрана труда»</w:t>
            </w:r>
          </w:p>
          <w:p w14:paraId="4B3A307E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D11F77">
              <w:rPr>
                <w:b/>
                <w:bCs/>
                <w:sz w:val="26"/>
                <w:szCs w:val="26"/>
                <w:lang w:val="ru-RU"/>
              </w:rPr>
              <w:t>Печатные средства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1263241F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D11F77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D11F77" w:rsidRPr="00D11F77" w14:paraId="6D22FF78" w14:textId="77777777" w:rsidTr="0025062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04865715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 xml:space="preserve">Производственно-практические издания по охране труда 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30C76964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1</w:t>
            </w:r>
          </w:p>
        </w:tc>
      </w:tr>
      <w:tr w:rsidR="00D11F77" w:rsidRPr="00D11F77" w14:paraId="5A53B9AA" w14:textId="77777777" w:rsidTr="00250628">
        <w:trPr>
          <w:trHeight w:val="3308"/>
        </w:trPr>
        <w:tc>
          <w:tcPr>
            <w:tcW w:w="11925" w:type="dxa"/>
            <w:tcBorders>
              <w:top w:val="nil"/>
            </w:tcBorders>
          </w:tcPr>
          <w:p w14:paraId="72AF8CD9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 xml:space="preserve">Журнал вводного инструктажа </w:t>
            </w:r>
          </w:p>
          <w:p w14:paraId="53BB58CB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Журнал инструктажей (первичный, повторный, внеплановый, целевой</w:t>
            </w:r>
          </w:p>
          <w:p w14:paraId="554A363E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 xml:space="preserve">Плакаты: классификация вредных и (или) производственных факторов, несчастные случаи на производстве, первичные средства пожаротушения, правила пользования огнетушителями, основные требования пожарной безопасности, средства защиты работников, средства оказания первой помощи </w:t>
            </w:r>
          </w:p>
          <w:p w14:paraId="1B0FC1D7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b/>
                <w:sz w:val="26"/>
                <w:szCs w:val="26"/>
                <w:lang w:val="ru-RU"/>
              </w:rPr>
              <w:t>Иные</w:t>
            </w:r>
            <w:r w:rsidRPr="00D11F77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b/>
                <w:sz w:val="26"/>
                <w:szCs w:val="26"/>
                <w:lang w:val="ru-RU"/>
              </w:rPr>
              <w:t>материальные</w:t>
            </w:r>
            <w:r w:rsidRPr="00D11F77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b/>
                <w:sz w:val="26"/>
                <w:szCs w:val="26"/>
                <w:lang w:val="ru-RU"/>
              </w:rPr>
              <w:t>объекты</w:t>
            </w:r>
          </w:p>
          <w:p w14:paraId="468C1C5D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Аптечка</w:t>
            </w:r>
            <w:r w:rsidRPr="00D11F77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sz w:val="26"/>
                <w:szCs w:val="26"/>
                <w:lang w:val="ru-RU"/>
              </w:rPr>
              <w:t>первой</w:t>
            </w:r>
            <w:r w:rsidRPr="00D11F77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sz w:val="26"/>
                <w:szCs w:val="26"/>
                <w:lang w:val="ru-RU"/>
              </w:rPr>
              <w:t>помощи</w:t>
            </w:r>
          </w:p>
          <w:p w14:paraId="0828EBAA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Доска аудиторная</w:t>
            </w:r>
          </w:p>
          <w:p w14:paraId="24E57E00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Огнетушитель</w:t>
            </w:r>
          </w:p>
          <w:p w14:paraId="131F840B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Стол</w:t>
            </w:r>
            <w:r w:rsidRPr="00D11F77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sz w:val="26"/>
                <w:szCs w:val="26"/>
                <w:lang w:val="ru-RU"/>
              </w:rPr>
              <w:t>аудиторный</w:t>
            </w:r>
          </w:p>
          <w:p w14:paraId="3B195CC2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Стол</w:t>
            </w:r>
            <w:r w:rsidRPr="00D11F77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sz w:val="26"/>
                <w:szCs w:val="26"/>
                <w:lang w:val="ru-RU"/>
              </w:rPr>
              <w:t>для</w:t>
            </w:r>
            <w:r w:rsidRPr="00D11F77">
              <w:rPr>
                <w:spacing w:val="10"/>
                <w:sz w:val="26"/>
                <w:szCs w:val="26"/>
                <w:lang w:val="ru-RU"/>
              </w:rPr>
              <w:t xml:space="preserve"> </w:t>
            </w:r>
            <w:r w:rsidRPr="00D11F77">
              <w:rPr>
                <w:sz w:val="26"/>
                <w:szCs w:val="26"/>
                <w:lang w:val="ru-RU"/>
              </w:rPr>
              <w:t>преподавателя</w:t>
            </w:r>
          </w:p>
        </w:tc>
        <w:tc>
          <w:tcPr>
            <w:tcW w:w="2306" w:type="dxa"/>
            <w:tcBorders>
              <w:top w:val="nil"/>
            </w:tcBorders>
          </w:tcPr>
          <w:p w14:paraId="5708523F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5</w:t>
            </w:r>
          </w:p>
          <w:p w14:paraId="75481792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5</w:t>
            </w:r>
          </w:p>
          <w:p w14:paraId="69BD3053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3</w:t>
            </w:r>
          </w:p>
          <w:p w14:paraId="19F3DCC3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  <w:lang w:val="ru-RU"/>
              </w:rPr>
              <w:t>3</w:t>
            </w:r>
          </w:p>
          <w:p w14:paraId="3B68DAF0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w w:val="101"/>
                <w:sz w:val="26"/>
                <w:szCs w:val="26"/>
              </w:rPr>
              <w:t>1</w:t>
            </w:r>
          </w:p>
          <w:p w14:paraId="40A40892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w w:val="101"/>
                <w:sz w:val="26"/>
                <w:szCs w:val="26"/>
              </w:rPr>
              <w:t>1</w:t>
            </w:r>
          </w:p>
          <w:p w14:paraId="6FE9ABA4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w w:val="101"/>
                <w:sz w:val="26"/>
                <w:szCs w:val="26"/>
              </w:rPr>
              <w:t>1</w:t>
            </w:r>
          </w:p>
          <w:p w14:paraId="726AB447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sz w:val="26"/>
                <w:szCs w:val="26"/>
              </w:rPr>
              <w:t>15</w:t>
            </w:r>
          </w:p>
          <w:p w14:paraId="0292F1D2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D11F77">
              <w:rPr>
                <w:w w:val="101"/>
                <w:sz w:val="26"/>
                <w:szCs w:val="26"/>
              </w:rPr>
              <w:t>1</w:t>
            </w:r>
          </w:p>
        </w:tc>
      </w:tr>
      <w:tr w:rsidR="00D11F77" w:rsidRPr="00D11F77" w14:paraId="26BB3229" w14:textId="77777777" w:rsidTr="00250628">
        <w:trPr>
          <w:trHeight w:val="300"/>
        </w:trPr>
        <w:tc>
          <w:tcPr>
            <w:tcW w:w="11925" w:type="dxa"/>
            <w:tcBorders>
              <w:top w:val="nil"/>
              <w:bottom w:val="nil"/>
            </w:tcBorders>
          </w:tcPr>
          <w:p w14:paraId="59068753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D11F77">
              <w:rPr>
                <w:sz w:val="26"/>
                <w:szCs w:val="26"/>
              </w:rPr>
              <w:t>Стул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A826074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11F77">
              <w:rPr>
                <w:sz w:val="26"/>
                <w:szCs w:val="26"/>
              </w:rPr>
              <w:t>31</w:t>
            </w:r>
          </w:p>
        </w:tc>
      </w:tr>
      <w:tr w:rsidR="00D11F77" w:rsidRPr="00D11F77" w14:paraId="69CE9B98" w14:textId="77777777" w:rsidTr="00250628">
        <w:trPr>
          <w:trHeight w:val="310"/>
        </w:trPr>
        <w:tc>
          <w:tcPr>
            <w:tcW w:w="11925" w:type="dxa"/>
            <w:tcBorders>
              <w:top w:val="nil"/>
            </w:tcBorders>
          </w:tcPr>
          <w:p w14:paraId="76801792" w14:textId="77777777" w:rsidR="003D22A3" w:rsidRPr="00D11F77" w:rsidRDefault="003D22A3" w:rsidP="00250628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proofErr w:type="spellStart"/>
            <w:r w:rsidRPr="00D11F77">
              <w:rPr>
                <w:sz w:val="26"/>
                <w:szCs w:val="26"/>
              </w:rPr>
              <w:t>Шкаф</w:t>
            </w:r>
            <w:proofErr w:type="spellEnd"/>
            <w:r w:rsidRPr="00D11F77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D11F77">
              <w:rPr>
                <w:sz w:val="26"/>
                <w:szCs w:val="26"/>
              </w:rPr>
              <w:t>книжный</w:t>
            </w:r>
            <w:proofErr w:type="spellEnd"/>
          </w:p>
        </w:tc>
        <w:tc>
          <w:tcPr>
            <w:tcW w:w="2306" w:type="dxa"/>
            <w:tcBorders>
              <w:top w:val="nil"/>
            </w:tcBorders>
          </w:tcPr>
          <w:p w14:paraId="2B154396" w14:textId="77777777" w:rsidR="003D22A3" w:rsidRPr="00D11F77" w:rsidRDefault="003D22A3" w:rsidP="00250628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11F77">
              <w:rPr>
                <w:w w:val="101"/>
                <w:sz w:val="26"/>
                <w:szCs w:val="26"/>
              </w:rPr>
              <w:t>1</w:t>
            </w:r>
          </w:p>
        </w:tc>
      </w:tr>
    </w:tbl>
    <w:p w14:paraId="363408B6" w14:textId="77777777" w:rsidR="00932504" w:rsidRPr="00D11F77" w:rsidRDefault="00932504">
      <w:pP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 w:type="page"/>
      </w:r>
    </w:p>
    <w:p w14:paraId="053EF694" w14:textId="77777777" w:rsidR="00932504" w:rsidRPr="00D11F77" w:rsidRDefault="00932504" w:rsidP="00FE150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sectPr w:rsidR="00932504" w:rsidRPr="00D11F77" w:rsidSect="003D22A3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14:paraId="5B8631AE" w14:textId="77777777" w:rsidR="00FE1509" w:rsidRPr="00D11F77" w:rsidRDefault="00C3797F" w:rsidP="00FE150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ЛИТЕРАТУРА</w:t>
      </w:r>
    </w:p>
    <w:p w14:paraId="462CB69A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Андруш</w:t>
      </w:r>
      <w:proofErr w:type="spellEnd"/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В.Г.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Охрана труда: учеб. пособие / В.Г. </w:t>
      </w:r>
      <w:proofErr w:type="spellStart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Андруш</w:t>
      </w:r>
      <w:proofErr w:type="spellEnd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, Л.Т. Ткачева, К.Д. Яшин. Минск: РИПО, 2017.</w:t>
      </w:r>
    </w:p>
    <w:p w14:paraId="3C661C58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Корольченко</w:t>
      </w:r>
      <w:proofErr w:type="spellEnd"/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А.Я. </w:t>
      </w:r>
      <w:proofErr w:type="spellStart"/>
      <w:r w:rsidRPr="00D11F7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Пожаровзрывоопасность</w:t>
      </w:r>
      <w:proofErr w:type="spellEnd"/>
      <w:r w:rsidRPr="00D11F7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веществ и материалов, и средства их тушения: справ. В 2 ч. Ч. 1</w:t>
      </w: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/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А.Я. </w:t>
      </w:r>
      <w:proofErr w:type="spellStart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Корольченко</w:t>
      </w:r>
      <w:proofErr w:type="spellEnd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М., 2000. </w:t>
      </w:r>
    </w:p>
    <w:p w14:paraId="345A331D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Корольченко</w:t>
      </w:r>
      <w:proofErr w:type="spellEnd"/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А.Я. </w:t>
      </w:r>
      <w:proofErr w:type="spellStart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Пожаровзрывоопасность</w:t>
      </w:r>
      <w:proofErr w:type="spellEnd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веществ и материалов, и средства их тушения: справ. В 2 ч. Ч. 2</w:t>
      </w: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/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А.Я. </w:t>
      </w:r>
      <w:proofErr w:type="spellStart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Корольченко</w:t>
      </w:r>
      <w:proofErr w:type="spellEnd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. М., 2000. 757 с.</w:t>
      </w:r>
    </w:p>
    <w:p w14:paraId="03679C88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Охрана </w:t>
      </w:r>
      <w:r w:rsidRPr="00D11F7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труда в вопросах и ответах / сост</w:t>
      </w: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А.В. </w:t>
      </w:r>
      <w:proofErr w:type="spellStart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Семич</w:t>
      </w:r>
      <w:proofErr w:type="spellEnd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В.П. </w:t>
      </w:r>
      <w:proofErr w:type="spellStart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Семич</w:t>
      </w:r>
      <w:proofErr w:type="spellEnd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, Минск: Нац. центр правовой информации Республика Беларусь, 2014.</w:t>
      </w:r>
    </w:p>
    <w:p w14:paraId="38ECBB57" w14:textId="77777777" w:rsidR="00E76166" w:rsidRPr="00D11F77" w:rsidRDefault="00E76166" w:rsidP="00E76166">
      <w:pPr>
        <w:widowControl w:val="0"/>
        <w:autoSpaceDE w:val="0"/>
        <w:autoSpaceDN w:val="0"/>
        <w:spacing w:after="0" w:line="36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 w:type="page"/>
      </w:r>
    </w:p>
    <w:p w14:paraId="6CDBB957" w14:textId="77777777" w:rsidR="00FE1509" w:rsidRPr="00D11F77" w:rsidRDefault="00FE1509" w:rsidP="00FE1509">
      <w:pPr>
        <w:widowControl w:val="0"/>
        <w:autoSpaceDE w:val="0"/>
        <w:autoSpaceDN w:val="0"/>
        <w:spacing w:after="0" w:line="36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НОРМАТИВНЫЕ ПРАВОВЫЕ АКТЫ</w:t>
      </w:r>
    </w:p>
    <w:p w14:paraId="44623C69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8" w:history="1">
        <w:r w:rsidRPr="00D11F77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Конституция</w:t>
        </w:r>
      </w:hyperlink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 1994 года.</w:t>
      </w:r>
    </w:p>
    <w:p w14:paraId="07B46117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Гражданский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hyperlink r:id="rId9" w:history="1">
        <w:r w:rsidRPr="00D11F77">
          <w:rPr>
            <w:rFonts w:ascii="Times New Roman" w:eastAsia="Times New Roman" w:hAnsi="Times New Roman" w:cs="Times New Roman"/>
            <w:sz w:val="30"/>
            <w:szCs w:val="30"/>
            <w:lang w:eastAsia="ru-RU"/>
          </w:rPr>
          <w:t>кодекс</w:t>
        </w:r>
      </w:hyperlink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Беларусь.</w:t>
      </w:r>
    </w:p>
    <w:p w14:paraId="2DFD53C6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Трудовой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hyperlink r:id="rId10" w:history="1">
        <w:r w:rsidRPr="00D11F77">
          <w:rPr>
            <w:rFonts w:ascii="Times New Roman" w:eastAsia="Times New Roman" w:hAnsi="Times New Roman" w:cs="Times New Roman"/>
            <w:sz w:val="30"/>
            <w:szCs w:val="30"/>
            <w:lang w:eastAsia="ru-RU"/>
          </w:rPr>
          <w:t>кодекс</w:t>
        </w:r>
      </w:hyperlink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Беларусь.</w:t>
      </w:r>
    </w:p>
    <w:p w14:paraId="6A83910B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11" w:history="1">
        <w:r w:rsidRPr="00D11F77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Закон</w:t>
        </w:r>
      </w:hyperlink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 от 23 июня 2008 г. № 356-З "Об охране труда".</w:t>
      </w:r>
    </w:p>
    <w:p w14:paraId="54604317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12" w:history="1">
        <w:r w:rsidRPr="00D11F77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Закон</w:t>
        </w:r>
      </w:hyperlink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 от 15 июня 1993 г. № 2403-XII </w:t>
      </w:r>
      <w:r w:rsidR="00945D8B"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"О пожарной безопасности".</w:t>
      </w:r>
    </w:p>
    <w:p w14:paraId="0BFA9902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13" w:history="1">
        <w:r w:rsidRPr="00D11F77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Закон</w:t>
        </w:r>
      </w:hyperlink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 от 5 января 2016 г. № 354-З </w:t>
      </w:r>
      <w:r w:rsidR="00945D8B"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"О промышленной безопасности".</w:t>
      </w:r>
    </w:p>
    <w:p w14:paraId="27CC986D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14" w:history="1">
        <w:r w:rsidRPr="00D11F77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Закон</w:t>
        </w:r>
      </w:hyperlink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 от 7 января 2012 г. № 340-З </w:t>
      </w:r>
      <w:r w:rsidR="00945D8B"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"О санитарно-эпидемиологическом благополучии населения".</w:t>
      </w:r>
    </w:p>
    <w:p w14:paraId="6F005800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Общие </w:t>
      </w:r>
      <w:hyperlink r:id="rId15" w:history="1">
        <w:r w:rsidRPr="00D11F77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требования</w:t>
        </w:r>
      </w:hyperlink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пожарной безопасности к содержанию и эксплуатации капитальных строений (зданий, сооружений), изолированных помещений и иных объектов, принадлежащих субъектам хозяйствования, утвержденные Декретом Президента Республики Беларусь от 23 ноября 2017 г. № 7.</w:t>
      </w:r>
    </w:p>
    <w:p w14:paraId="7B3CDFFF" w14:textId="77777777" w:rsidR="00E76166" w:rsidRPr="00D11F77" w:rsidRDefault="00FE1509" w:rsidP="00E761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hyperlink r:id="rId16" w:history="1">
        <w:r w:rsidRPr="00D11F77">
          <w:rPr>
            <w:rFonts w:ascii="Times New Roman" w:eastAsia="Times New Roman" w:hAnsi="Times New Roman" w:cs="Times New Roman"/>
            <w:b/>
            <w:sz w:val="30"/>
            <w:szCs w:val="30"/>
            <w:lang w:eastAsia="ru-RU"/>
          </w:rPr>
          <w:t>Инструкция</w:t>
        </w:r>
      </w:hyperlink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 порядке обучения, стажировки, инструктажа и проверки знаний, работающих по вопросам охраны труда, утвержденная постановлением Министерства труда и социальной защиты Республики Беларусь от 28 ноября 2008 г. № 175.</w:t>
      </w:r>
    </w:p>
    <w:p w14:paraId="696A3E55" w14:textId="77777777" w:rsidR="00E76166" w:rsidRPr="00D11F77" w:rsidRDefault="00E76166" w:rsidP="00E761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Инструкция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 обеспечении пожарной безопасности, утверждённая постановлением Министерства по чрезвычайным ситуациям Республики Беларусь от 21 декабря 2021 г. n 82</w:t>
      </w:r>
    </w:p>
    <w:p w14:paraId="2BE63718" w14:textId="77777777" w:rsidR="00FE1509" w:rsidRPr="00D11F77" w:rsidRDefault="00E76166" w:rsidP="00E761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br w:type="page"/>
      </w:r>
    </w:p>
    <w:p w14:paraId="39DC62FE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ТЕХНИЧЕСКИЕ НОРМАТИВНЫЕ ПРАВОВЫЕ АКТЫ</w:t>
      </w:r>
    </w:p>
    <w:p w14:paraId="56CE8ADB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СТБ 11.0.02-95.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пожарной безопасности. Пожарная безопасность. Общие термины и определения.</w:t>
      </w:r>
    </w:p>
    <w:p w14:paraId="4CB1D291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СТБ 11.0.04-95.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пожарной безопасности. Организация тушения пожаров. Термины и определения.</w:t>
      </w:r>
    </w:p>
    <w:p w14:paraId="5CE7EACD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12.1.044-89 (ИСО 4589-84).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</w:t>
      </w:r>
      <w:proofErr w:type="spellStart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Пожаровзрывоопасность</w:t>
      </w:r>
      <w:proofErr w:type="spellEnd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веществ и материалов. Номенклатура показателей и методы их определения.</w:t>
      </w:r>
    </w:p>
    <w:p w14:paraId="4827AA6A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12.1.002-84.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Электрические поля промышленной частоты. Допустимые уровни напряженности и требования к проведению контроля на рабочих местах.</w:t>
      </w:r>
    </w:p>
    <w:p w14:paraId="34C18C96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12.1.003-83.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Шум. Общие требования безопасности.</w:t>
      </w:r>
    </w:p>
    <w:p w14:paraId="003B1570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12.0.003-74.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Опасные и вредные производственные факторы. Классификация.</w:t>
      </w:r>
    </w:p>
    <w:p w14:paraId="75B20CFA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12.0.004-90.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Организация обучения безопасности труда. Общие положения.</w:t>
      </w:r>
    </w:p>
    <w:p w14:paraId="4AA8C1DD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12.1.005-88.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Общие санитарно-гигиенические требования к воздуху рабочей зоны.</w:t>
      </w:r>
    </w:p>
    <w:p w14:paraId="47222ADA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12.1.009-76.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Электробезопасность. Термины и определения.</w:t>
      </w:r>
    </w:p>
    <w:p w14:paraId="04D2D8CC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12.1.012-2004.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Вибрационная безопасность. Общие требования.</w:t>
      </w:r>
    </w:p>
    <w:p w14:paraId="27D3B74B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12.1.023-80.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Шум. Методы установления значений шумовых характеристик стационарных машин.</w:t>
      </w:r>
    </w:p>
    <w:p w14:paraId="002B8008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31277-2002 (ИСО 3746:1995).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Шум машин. Определение уровней звуковой мощности источников шума по звуковому давлению. Ориентировочный метод с использованием измерительной поверхности над </w:t>
      </w:r>
      <w:proofErr w:type="spellStart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>звукоотражающей</w:t>
      </w:r>
      <w:proofErr w:type="spellEnd"/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плоскостью.</w:t>
      </w:r>
    </w:p>
    <w:p w14:paraId="1FDB66D5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12.1.029-80.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Средства и методы защиты от шума. Классификация.</w:t>
      </w:r>
    </w:p>
    <w:p w14:paraId="3F04CE80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12.1.030-81.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Электробезопасность. Защитное заземление, зануление.</w:t>
      </w:r>
    </w:p>
    <w:p w14:paraId="3672D38D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12.1.033-81.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Пожарная безопасность. Термины и определения.</w:t>
      </w:r>
    </w:p>
    <w:p w14:paraId="6E2A93E6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12.2.007.14-75.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Кабели и кабельная арматура. Требования безопасности.</w:t>
      </w:r>
    </w:p>
    <w:p w14:paraId="7278C9ED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ГОСТ 12.2.020-76.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Электрооборудование взрывозащищенное. Термины и определения. Классификация. Маркировка.</w:t>
      </w:r>
    </w:p>
    <w:p w14:paraId="1EE76E2E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ГОСТ 12.4.128-83.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 стандартов безопасности труда. Каски защитные. Общие технические условия.</w:t>
      </w:r>
    </w:p>
    <w:p w14:paraId="2F7A8F89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ТКП 181-2009 (02230).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Правила технической эксплуатации электроустановок потребителей.</w:t>
      </w:r>
    </w:p>
    <w:p w14:paraId="0BE156C9" w14:textId="77777777" w:rsidR="00FE1509" w:rsidRPr="00D11F77" w:rsidRDefault="00FE1509" w:rsidP="00FE15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11F7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ТКП 427-2012 (02230).</w:t>
      </w:r>
      <w:r w:rsidRPr="00D11F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Правила техники безопасности при эксплуатации электроустановок.</w:t>
      </w:r>
    </w:p>
    <w:p w14:paraId="5ECB1297" w14:textId="77777777" w:rsidR="005E76B2" w:rsidRPr="00D11F77" w:rsidRDefault="005E76B2" w:rsidP="00FE1509">
      <w:pPr>
        <w:ind w:firstLine="567"/>
        <w:rPr>
          <w:sz w:val="30"/>
          <w:szCs w:val="30"/>
        </w:rPr>
      </w:pPr>
    </w:p>
    <w:sectPr w:rsidR="005E76B2" w:rsidRPr="00D11F77" w:rsidSect="009325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5B78"/>
    <w:rsid w:val="00045CD0"/>
    <w:rsid w:val="00095B56"/>
    <w:rsid w:val="000D1724"/>
    <w:rsid w:val="000E01C8"/>
    <w:rsid w:val="0011267D"/>
    <w:rsid w:val="001454D5"/>
    <w:rsid w:val="00194144"/>
    <w:rsid w:val="001A5AC5"/>
    <w:rsid w:val="001D1059"/>
    <w:rsid w:val="00216BF1"/>
    <w:rsid w:val="00225444"/>
    <w:rsid w:val="00250628"/>
    <w:rsid w:val="00255C3E"/>
    <w:rsid w:val="002756DC"/>
    <w:rsid w:val="002939C3"/>
    <w:rsid w:val="002947DA"/>
    <w:rsid w:val="0029559C"/>
    <w:rsid w:val="002F2910"/>
    <w:rsid w:val="003100C4"/>
    <w:rsid w:val="00392D38"/>
    <w:rsid w:val="003B4BAA"/>
    <w:rsid w:val="003D22A3"/>
    <w:rsid w:val="004C77D4"/>
    <w:rsid w:val="004D1DD5"/>
    <w:rsid w:val="005306DB"/>
    <w:rsid w:val="005534F3"/>
    <w:rsid w:val="005A5D85"/>
    <w:rsid w:val="005E76B2"/>
    <w:rsid w:val="005F1971"/>
    <w:rsid w:val="00625E73"/>
    <w:rsid w:val="006352C6"/>
    <w:rsid w:val="00637628"/>
    <w:rsid w:val="00690EE7"/>
    <w:rsid w:val="006A5A5E"/>
    <w:rsid w:val="006A7711"/>
    <w:rsid w:val="006C30AE"/>
    <w:rsid w:val="006C4B25"/>
    <w:rsid w:val="006F7BF3"/>
    <w:rsid w:val="00704922"/>
    <w:rsid w:val="007154C2"/>
    <w:rsid w:val="00820616"/>
    <w:rsid w:val="008369DC"/>
    <w:rsid w:val="00882FCE"/>
    <w:rsid w:val="008A7D46"/>
    <w:rsid w:val="008B6148"/>
    <w:rsid w:val="009038CC"/>
    <w:rsid w:val="009272DF"/>
    <w:rsid w:val="00932504"/>
    <w:rsid w:val="00945D8B"/>
    <w:rsid w:val="0096586C"/>
    <w:rsid w:val="009C6FD4"/>
    <w:rsid w:val="009F29AA"/>
    <w:rsid w:val="00A12605"/>
    <w:rsid w:val="00A47C91"/>
    <w:rsid w:val="00A86006"/>
    <w:rsid w:val="00AB3242"/>
    <w:rsid w:val="00AB4F30"/>
    <w:rsid w:val="00AF3DE7"/>
    <w:rsid w:val="00B11611"/>
    <w:rsid w:val="00B26014"/>
    <w:rsid w:val="00B5327A"/>
    <w:rsid w:val="00B97EF8"/>
    <w:rsid w:val="00BC2150"/>
    <w:rsid w:val="00BD12EA"/>
    <w:rsid w:val="00BF0F93"/>
    <w:rsid w:val="00C267D1"/>
    <w:rsid w:val="00C32D80"/>
    <w:rsid w:val="00C3797F"/>
    <w:rsid w:val="00C75B78"/>
    <w:rsid w:val="00C75E7F"/>
    <w:rsid w:val="00C90D7D"/>
    <w:rsid w:val="00C958C9"/>
    <w:rsid w:val="00CB7DA2"/>
    <w:rsid w:val="00CD0A70"/>
    <w:rsid w:val="00D11F77"/>
    <w:rsid w:val="00D17C4D"/>
    <w:rsid w:val="00D24D6F"/>
    <w:rsid w:val="00D32FE6"/>
    <w:rsid w:val="00D356D9"/>
    <w:rsid w:val="00D65869"/>
    <w:rsid w:val="00D671CF"/>
    <w:rsid w:val="00DA2228"/>
    <w:rsid w:val="00DB6404"/>
    <w:rsid w:val="00DD69FB"/>
    <w:rsid w:val="00E734FC"/>
    <w:rsid w:val="00E76166"/>
    <w:rsid w:val="00EB71A8"/>
    <w:rsid w:val="00EF0340"/>
    <w:rsid w:val="00F366FA"/>
    <w:rsid w:val="00F56772"/>
    <w:rsid w:val="00FA5C54"/>
    <w:rsid w:val="00FE1509"/>
    <w:rsid w:val="00FE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76DB7"/>
  <w15:docId w15:val="{A58779E4-F119-4AEE-AD0A-15FD3D32C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00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60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860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uiPriority w:val="39"/>
    <w:rsid w:val="00A86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860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D356D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356D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356D9"/>
    <w:pPr>
      <w:widowControl w:val="0"/>
      <w:shd w:val="clear" w:color="auto" w:fill="FFFFFF"/>
      <w:spacing w:before="240" w:after="0" w:line="0" w:lineRule="atLeast"/>
      <w:ind w:hanging="1720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20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0616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6C30A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C30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 + Курсив"/>
    <w:basedOn w:val="21"/>
    <w:rsid w:val="001941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customStyle="1" w:styleId="TableNormal">
    <w:name w:val="Table Normal"/>
    <w:uiPriority w:val="2"/>
    <w:semiHidden/>
    <w:unhideWhenUsed/>
    <w:qFormat/>
    <w:rsid w:val="0093250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32504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a8">
    <w:name w:val="Body Text"/>
    <w:basedOn w:val="a"/>
    <w:link w:val="a9"/>
    <w:uiPriority w:val="99"/>
    <w:semiHidden/>
    <w:unhideWhenUsed/>
    <w:rsid w:val="00B5327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53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2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4CD3C105BCAFAA60A54A54B7A0421721986B7D731959B0092C269DE77C1F55CD51X5I" TargetMode="External"/><Relationship Id="rId13" Type="http://schemas.openxmlformats.org/officeDocument/2006/relationships/hyperlink" Target="consultantplus://offline/ref=934CD3C105BCAFAA60A54A54B7A0421721986B7D731A54B70B262BC0ED744659CF125AXA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34CD3C105BCAFAA60A54A54B7A0421721986B7D731A56B0062B2EC0ED744659CF12AAA63F7448D726884FC18355X4I" TargetMode="External"/><Relationship Id="rId12" Type="http://schemas.openxmlformats.org/officeDocument/2006/relationships/hyperlink" Target="consultantplus://offline/ref=934CD3C105BCAFAA60A54A54B7A0421721986B7D731A54B70D2B25C0ED744659CF125AXA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34CD3C105BCAFAA60A54A54B7A0421721986B7D731A58B00C257B97EF2513575CXA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34CD3C105BCAFAA60A54A54B7A0421721986B7D731A56B0062B2EC0ED744659CF12AAA63F7448D726884FC18355X4I" TargetMode="External"/><Relationship Id="rId11" Type="http://schemas.openxmlformats.org/officeDocument/2006/relationships/hyperlink" Target="consultantplus://offline/ref=934CD3C105BCAFAA60A54A54B7A0421721986B7D731A52BA06272BC0ED744659CF125AXAI" TargetMode="External"/><Relationship Id="rId5" Type="http://schemas.openxmlformats.org/officeDocument/2006/relationships/hyperlink" Target="consultantplus://offline/ref=934CD3C105BCAFAA60A54A54B7A0421721986B7D731A56B0062B2EC0ED744659CF12AAA63F7448D726884FC18355X4I" TargetMode="External"/><Relationship Id="rId15" Type="http://schemas.openxmlformats.org/officeDocument/2006/relationships/hyperlink" Target="consultantplus://offline/ref=934CD3C105BCAFAA60A54A54B7A0421721986B7D731A58B6092B28C0ED744659CF12AAA63F7448D726884FC38A55XEI" TargetMode="External"/><Relationship Id="rId10" Type="http://schemas.openxmlformats.org/officeDocument/2006/relationships/hyperlink" Target="consultantplus://offline/ref=934CD3C105BCAFAA60A54A54B7A0421721986B7D731A56B6092A2CC0ED744659CF125AXAI" TargetMode="External"/><Relationship Id="rId4" Type="http://schemas.openxmlformats.org/officeDocument/2006/relationships/hyperlink" Target="consultantplus://offline/ref=934CD3C105BCAFAA60A54A54B7A0421721986B7D731A56B0062B2EC0ED744659CF12AAA63F7448D726884FC18355X4I" TargetMode="External"/><Relationship Id="rId9" Type="http://schemas.openxmlformats.org/officeDocument/2006/relationships/hyperlink" Target="consultantplus://offline/ref=934CD3C105BCAFAA60A54A54B7A0421721986B7D731A58B20B2C2CC0ED744659CF125AXAI" TargetMode="External"/><Relationship Id="rId14" Type="http://schemas.openxmlformats.org/officeDocument/2006/relationships/hyperlink" Target="consultantplus://offline/ref=934CD3C105BCAFAA60A54A54B7A0421721986B7D731A54BA09282AC0ED744659CF125AX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9630</Words>
  <Characters>54892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user</cp:lastModifiedBy>
  <cp:revision>10</cp:revision>
  <cp:lastPrinted>2025-08-27T12:06:00Z</cp:lastPrinted>
  <dcterms:created xsi:type="dcterms:W3CDTF">2025-07-21T12:31:00Z</dcterms:created>
  <dcterms:modified xsi:type="dcterms:W3CDTF">2025-08-27T12:11:00Z</dcterms:modified>
</cp:coreProperties>
</file>